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9391B6" w14:textId="642C8683" w:rsidR="00A86689" w:rsidRPr="007F52EE" w:rsidRDefault="00A86689" w:rsidP="00A86689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14:paraId="6549B2E1" w14:textId="088DB231" w:rsidR="00A86689" w:rsidRDefault="00A86689" w:rsidP="00A86689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7F52EE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14:paraId="3EF9C131" w14:textId="483B1659" w:rsidR="00513418" w:rsidRPr="007F52EE" w:rsidRDefault="00513418" w:rsidP="00A86689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администрации городского округа Лотошино</w:t>
      </w:r>
    </w:p>
    <w:p w14:paraId="576051AE" w14:textId="22CFE0C8" w:rsidR="00A86689" w:rsidRDefault="00A86689" w:rsidP="00A86689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bCs/>
          <w:sz w:val="28"/>
          <w:szCs w:val="28"/>
          <w:u w:val="single"/>
          <w:lang w:eastAsia="ru-RU"/>
        </w:rPr>
      </w:pPr>
      <w:r w:rsidRPr="007F52EE">
        <w:rPr>
          <w:rFonts w:ascii="Times New Roman" w:eastAsiaTheme="minorEastAsia" w:hAnsi="Times New Roman" w:cs="Times New Roman"/>
          <w:bCs/>
          <w:sz w:val="28"/>
          <w:szCs w:val="28"/>
          <w:u w:val="single"/>
          <w:lang w:eastAsia="ru-RU"/>
        </w:rPr>
        <w:t xml:space="preserve">от </w:t>
      </w:r>
      <w:r w:rsidR="00936AA0">
        <w:rPr>
          <w:rFonts w:ascii="Times New Roman" w:eastAsiaTheme="minorEastAsia" w:hAnsi="Times New Roman" w:cs="Times New Roman"/>
          <w:bCs/>
          <w:sz w:val="28"/>
          <w:szCs w:val="28"/>
          <w:u w:val="single"/>
          <w:lang w:eastAsia="ru-RU"/>
        </w:rPr>
        <w:t>17.11.2022</w:t>
      </w:r>
      <w:r w:rsidRPr="007F52EE">
        <w:rPr>
          <w:rFonts w:ascii="Times New Roman" w:eastAsiaTheme="minorEastAsia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r w:rsidR="00936AA0">
        <w:rPr>
          <w:rFonts w:ascii="Times New Roman" w:eastAsiaTheme="minorEastAsia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r w:rsidRPr="007F52EE">
        <w:rPr>
          <w:rFonts w:ascii="Times New Roman" w:eastAsiaTheme="minorEastAsia" w:hAnsi="Times New Roman" w:cs="Times New Roman"/>
          <w:bCs/>
          <w:sz w:val="28"/>
          <w:szCs w:val="28"/>
          <w:u w:val="single"/>
          <w:lang w:eastAsia="ru-RU"/>
        </w:rPr>
        <w:t xml:space="preserve">       № </w:t>
      </w:r>
      <w:r w:rsidR="00C35CF4">
        <w:rPr>
          <w:rFonts w:ascii="Times New Roman" w:eastAsiaTheme="minorEastAsia" w:hAnsi="Times New Roman" w:cs="Times New Roman"/>
          <w:bCs/>
          <w:sz w:val="28"/>
          <w:szCs w:val="28"/>
          <w:u w:val="single"/>
          <w:lang w:eastAsia="ru-RU"/>
        </w:rPr>
        <w:t>1419</w:t>
      </w:r>
      <w:r w:rsidR="00936AA0">
        <w:rPr>
          <w:rFonts w:ascii="Times New Roman" w:eastAsiaTheme="minorEastAsia" w:hAnsi="Times New Roman" w:cs="Times New Roman"/>
          <w:bCs/>
          <w:sz w:val="28"/>
          <w:szCs w:val="28"/>
          <w:u w:val="single"/>
          <w:lang w:eastAsia="ru-RU"/>
        </w:rPr>
        <w:t xml:space="preserve"> </w:t>
      </w:r>
    </w:p>
    <w:p w14:paraId="1BEF2E87" w14:textId="77777777" w:rsidR="00513418" w:rsidRPr="007F52EE" w:rsidRDefault="00513418" w:rsidP="00A86689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bCs/>
          <w:sz w:val="28"/>
          <w:szCs w:val="28"/>
          <w:u w:val="single"/>
          <w:lang w:eastAsia="ru-RU"/>
        </w:rPr>
      </w:pPr>
    </w:p>
    <w:p w14:paraId="252A684A" w14:textId="77777777" w:rsidR="00A86689" w:rsidRPr="00B87E2B" w:rsidRDefault="00A86689" w:rsidP="00A86689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87E2B">
        <w:rPr>
          <w:rFonts w:ascii="Times New Roman" w:hAnsi="Times New Roman" w:cs="Times New Roman"/>
          <w:b w:val="0"/>
          <w:sz w:val="28"/>
          <w:szCs w:val="28"/>
        </w:rPr>
        <w:t>Об утверждении План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B87E2B">
        <w:rPr>
          <w:rFonts w:ascii="Times New Roman" w:hAnsi="Times New Roman" w:cs="Times New Roman"/>
          <w:b w:val="0"/>
          <w:sz w:val="28"/>
          <w:szCs w:val="28"/>
        </w:rPr>
        <w:t xml:space="preserve"> мероприятий</w:t>
      </w:r>
    </w:p>
    <w:p w14:paraId="66EF9DD2" w14:textId="77777777" w:rsidR="00A86689" w:rsidRPr="00B87E2B" w:rsidRDefault="00A86689" w:rsidP="00A86689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87E2B">
        <w:rPr>
          <w:rFonts w:ascii="Times New Roman" w:hAnsi="Times New Roman" w:cs="Times New Roman"/>
          <w:b w:val="0"/>
          <w:sz w:val="28"/>
          <w:szCs w:val="28"/>
        </w:rPr>
        <w:t xml:space="preserve"> («дорожн</w:t>
      </w:r>
      <w:r>
        <w:rPr>
          <w:rFonts w:ascii="Times New Roman" w:hAnsi="Times New Roman" w:cs="Times New Roman"/>
          <w:b w:val="0"/>
          <w:sz w:val="28"/>
          <w:szCs w:val="28"/>
        </w:rPr>
        <w:t>ой</w:t>
      </w:r>
      <w:r w:rsidRPr="00B87E2B">
        <w:rPr>
          <w:rFonts w:ascii="Times New Roman" w:hAnsi="Times New Roman" w:cs="Times New Roman"/>
          <w:b w:val="0"/>
          <w:sz w:val="28"/>
          <w:szCs w:val="28"/>
        </w:rPr>
        <w:t xml:space="preserve"> карт</w:t>
      </w:r>
      <w:r>
        <w:rPr>
          <w:rFonts w:ascii="Times New Roman" w:hAnsi="Times New Roman" w:cs="Times New Roman"/>
          <w:b w:val="0"/>
          <w:sz w:val="28"/>
          <w:szCs w:val="28"/>
        </w:rPr>
        <w:t>ы</w:t>
      </w:r>
      <w:r w:rsidRPr="00B87E2B">
        <w:rPr>
          <w:rFonts w:ascii="Times New Roman" w:hAnsi="Times New Roman" w:cs="Times New Roman"/>
          <w:b w:val="0"/>
          <w:sz w:val="28"/>
          <w:szCs w:val="28"/>
        </w:rPr>
        <w:t>») по содействию</w:t>
      </w:r>
    </w:p>
    <w:p w14:paraId="1186714F" w14:textId="77777777" w:rsidR="00A86689" w:rsidRPr="00B87E2B" w:rsidRDefault="00A86689" w:rsidP="00A86689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87E2B">
        <w:rPr>
          <w:rFonts w:ascii="Times New Roman" w:hAnsi="Times New Roman" w:cs="Times New Roman"/>
          <w:b w:val="0"/>
          <w:sz w:val="28"/>
          <w:szCs w:val="28"/>
        </w:rPr>
        <w:t xml:space="preserve">развитию конкуренции в городском </w:t>
      </w:r>
    </w:p>
    <w:p w14:paraId="6DB5AC61" w14:textId="77777777" w:rsidR="00A86689" w:rsidRPr="00B87E2B" w:rsidRDefault="00A86689" w:rsidP="00A86689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87E2B">
        <w:rPr>
          <w:rFonts w:ascii="Times New Roman" w:hAnsi="Times New Roman" w:cs="Times New Roman"/>
          <w:b w:val="0"/>
          <w:sz w:val="28"/>
          <w:szCs w:val="28"/>
        </w:rPr>
        <w:t xml:space="preserve">округе </w:t>
      </w:r>
      <w:proofErr w:type="gramStart"/>
      <w:r w:rsidRPr="00B87E2B">
        <w:rPr>
          <w:rFonts w:ascii="Times New Roman" w:hAnsi="Times New Roman" w:cs="Times New Roman"/>
          <w:b w:val="0"/>
          <w:sz w:val="28"/>
          <w:szCs w:val="28"/>
        </w:rPr>
        <w:t xml:space="preserve">Лотошино </w:t>
      </w:r>
      <w:r w:rsidRPr="00B87E2B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B87E2B">
        <w:rPr>
          <w:rFonts w:ascii="Times New Roman" w:hAnsi="Times New Roman" w:cs="Times New Roman"/>
          <w:b w:val="0"/>
          <w:sz w:val="28"/>
          <w:szCs w:val="28"/>
        </w:rPr>
        <w:t>Московской</w:t>
      </w:r>
      <w:proofErr w:type="gramEnd"/>
      <w:r w:rsidRPr="00B87E2B">
        <w:rPr>
          <w:rFonts w:ascii="Times New Roman" w:hAnsi="Times New Roman" w:cs="Times New Roman"/>
          <w:b w:val="0"/>
          <w:sz w:val="28"/>
          <w:szCs w:val="28"/>
        </w:rPr>
        <w:t xml:space="preserve"> области </w:t>
      </w:r>
    </w:p>
    <w:p w14:paraId="6DA2E66B" w14:textId="3962F921" w:rsidR="00A86689" w:rsidRPr="00B87E2B" w:rsidRDefault="00A86689" w:rsidP="00A86689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87E2B">
        <w:rPr>
          <w:rFonts w:ascii="Times New Roman" w:hAnsi="Times New Roman" w:cs="Times New Roman"/>
          <w:b w:val="0"/>
          <w:sz w:val="28"/>
          <w:szCs w:val="28"/>
        </w:rPr>
        <w:t>на 20</w:t>
      </w:r>
      <w:r w:rsidR="00936AA0">
        <w:rPr>
          <w:rFonts w:ascii="Times New Roman" w:hAnsi="Times New Roman" w:cs="Times New Roman"/>
          <w:b w:val="0"/>
          <w:sz w:val="28"/>
          <w:szCs w:val="28"/>
        </w:rPr>
        <w:t>22</w:t>
      </w:r>
      <w:r w:rsidRPr="00B87E2B">
        <w:rPr>
          <w:rFonts w:ascii="Times New Roman" w:hAnsi="Times New Roman" w:cs="Times New Roman"/>
          <w:b w:val="0"/>
          <w:sz w:val="28"/>
          <w:szCs w:val="28"/>
        </w:rPr>
        <w:t xml:space="preserve"> – 202</w:t>
      </w:r>
      <w:r w:rsidR="00936AA0">
        <w:rPr>
          <w:rFonts w:ascii="Times New Roman" w:hAnsi="Times New Roman" w:cs="Times New Roman"/>
          <w:b w:val="0"/>
          <w:sz w:val="28"/>
          <w:szCs w:val="28"/>
        </w:rPr>
        <w:t>5</w:t>
      </w:r>
      <w:r w:rsidRPr="00B87E2B">
        <w:rPr>
          <w:rFonts w:ascii="Times New Roman" w:hAnsi="Times New Roman" w:cs="Times New Roman"/>
          <w:b w:val="0"/>
          <w:sz w:val="28"/>
          <w:szCs w:val="28"/>
        </w:rPr>
        <w:t xml:space="preserve"> годы</w:t>
      </w:r>
    </w:p>
    <w:p w14:paraId="1D6E8757" w14:textId="77777777" w:rsidR="00A86689" w:rsidRPr="00100C0B" w:rsidRDefault="00A86689" w:rsidP="00A86689">
      <w:pPr>
        <w:widowControl w:val="0"/>
        <w:autoSpaceDE w:val="0"/>
        <w:autoSpaceDN w:val="0"/>
        <w:adjustRightInd w:val="0"/>
        <w:ind w:right="5318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14:paraId="344AE0CF" w14:textId="77777777" w:rsidR="00A86689" w:rsidRDefault="00A86689" w:rsidP="00A86689">
      <w:pPr>
        <w:ind w:firstLine="709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proofErr w:type="gramStart"/>
      <w:r w:rsidRPr="00100C0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Во  исполнение</w:t>
      </w:r>
      <w:proofErr w:type="gramEnd"/>
      <w:r w:rsidRPr="00100C0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  </w:t>
      </w:r>
      <w:r w:rsidRPr="00DD3BF6">
        <w:rPr>
          <w:rFonts w:ascii="Times New Roman" w:hAnsi="Times New Roman" w:cs="Times New Roman"/>
          <w:sz w:val="28"/>
          <w:szCs w:val="28"/>
        </w:rPr>
        <w:t xml:space="preserve">распоряжения Правительства Российской Федерации от 17.04.2019 № 768-р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D3BF6">
        <w:rPr>
          <w:rFonts w:ascii="Times New Roman" w:hAnsi="Times New Roman" w:cs="Times New Roman"/>
          <w:sz w:val="28"/>
          <w:szCs w:val="28"/>
        </w:rPr>
        <w:t>Об утверждении стандарта развития конкуренции в субъектах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379F34A0" w14:textId="77777777" w:rsidR="00A86689" w:rsidRPr="00B87E2B" w:rsidRDefault="00A86689" w:rsidP="00A86689">
      <w:pPr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  <w:lang w:eastAsia="ru-RU"/>
        </w:rPr>
      </w:pPr>
      <w:r w:rsidRPr="00B87E2B"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  <w:lang w:eastAsia="ru-RU"/>
        </w:rPr>
        <w:t xml:space="preserve">п о с </w:t>
      </w:r>
      <w:proofErr w:type="gramStart"/>
      <w:r w:rsidRPr="00B87E2B"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  <w:lang w:eastAsia="ru-RU"/>
        </w:rPr>
        <w:t>т</w:t>
      </w:r>
      <w:proofErr w:type="gramEnd"/>
      <w:r w:rsidRPr="00B87E2B"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  <w:lang w:eastAsia="ru-RU"/>
        </w:rPr>
        <w:t xml:space="preserve"> а н о в л я ю:</w:t>
      </w:r>
    </w:p>
    <w:p w14:paraId="71B2A647" w14:textId="70BD79A0" w:rsidR="00A86689" w:rsidRDefault="00A86689" w:rsidP="00A86689">
      <w:pPr>
        <w:pStyle w:val="11"/>
        <w:widowControl w:val="0"/>
        <w:autoSpaceDE w:val="0"/>
        <w:autoSpaceDN w:val="0"/>
        <w:adjustRightInd w:val="0"/>
        <w:ind w:left="0"/>
        <w:rPr>
          <w:rFonts w:eastAsiaTheme="minorEastAsia"/>
          <w:bCs/>
          <w:szCs w:val="28"/>
          <w:lang w:eastAsia="ru-RU"/>
        </w:rPr>
      </w:pPr>
      <w:r>
        <w:rPr>
          <w:rFonts w:eastAsiaTheme="minorEastAsia"/>
          <w:bCs/>
          <w:szCs w:val="28"/>
          <w:lang w:eastAsia="ru-RU"/>
        </w:rPr>
        <w:tab/>
        <w:t>1</w:t>
      </w:r>
      <w:r w:rsidRPr="00100C0B">
        <w:rPr>
          <w:rFonts w:eastAsiaTheme="minorEastAsia"/>
          <w:bCs/>
          <w:szCs w:val="28"/>
          <w:lang w:eastAsia="ru-RU"/>
        </w:rPr>
        <w:t>.  Утвердить План мероприятий («</w:t>
      </w:r>
      <w:r>
        <w:rPr>
          <w:rFonts w:eastAsiaTheme="minorEastAsia"/>
          <w:bCs/>
          <w:szCs w:val="28"/>
          <w:lang w:eastAsia="ru-RU"/>
        </w:rPr>
        <w:t>д</w:t>
      </w:r>
      <w:r w:rsidRPr="00100C0B">
        <w:rPr>
          <w:rFonts w:eastAsiaTheme="minorEastAsia"/>
          <w:bCs/>
          <w:szCs w:val="28"/>
          <w:lang w:eastAsia="ru-RU"/>
        </w:rPr>
        <w:t>орожную карту») по содействию развитию конкуренции в</w:t>
      </w:r>
      <w:r>
        <w:rPr>
          <w:rFonts w:eastAsiaTheme="minorEastAsia"/>
          <w:bCs/>
          <w:szCs w:val="28"/>
          <w:lang w:eastAsia="ru-RU"/>
        </w:rPr>
        <w:t xml:space="preserve"> городском округе</w:t>
      </w:r>
      <w:r w:rsidRPr="00100C0B">
        <w:rPr>
          <w:rFonts w:eastAsiaTheme="minorEastAsia"/>
          <w:bCs/>
          <w:szCs w:val="28"/>
          <w:lang w:eastAsia="ru-RU"/>
        </w:rPr>
        <w:t xml:space="preserve"> Лотошин</w:t>
      </w:r>
      <w:r>
        <w:rPr>
          <w:rFonts w:eastAsiaTheme="minorEastAsia"/>
          <w:bCs/>
          <w:szCs w:val="28"/>
          <w:lang w:eastAsia="ru-RU"/>
        </w:rPr>
        <w:t>о Московской области на 20</w:t>
      </w:r>
      <w:r w:rsidR="00936AA0">
        <w:rPr>
          <w:rFonts w:eastAsiaTheme="minorEastAsia"/>
          <w:bCs/>
          <w:szCs w:val="28"/>
          <w:lang w:eastAsia="ru-RU"/>
        </w:rPr>
        <w:t>22</w:t>
      </w:r>
      <w:r>
        <w:rPr>
          <w:rFonts w:eastAsiaTheme="minorEastAsia"/>
          <w:bCs/>
          <w:szCs w:val="28"/>
          <w:lang w:eastAsia="ru-RU"/>
        </w:rPr>
        <w:t>-202</w:t>
      </w:r>
      <w:r w:rsidR="00936AA0">
        <w:rPr>
          <w:rFonts w:eastAsiaTheme="minorEastAsia"/>
          <w:bCs/>
          <w:szCs w:val="28"/>
          <w:lang w:eastAsia="ru-RU"/>
        </w:rPr>
        <w:t>5</w:t>
      </w:r>
      <w:r>
        <w:rPr>
          <w:rFonts w:eastAsiaTheme="minorEastAsia"/>
          <w:bCs/>
          <w:szCs w:val="28"/>
          <w:lang w:eastAsia="ru-RU"/>
        </w:rPr>
        <w:t xml:space="preserve"> годы</w:t>
      </w:r>
      <w:r w:rsidRPr="00100C0B">
        <w:rPr>
          <w:rFonts w:eastAsiaTheme="minorEastAsia"/>
          <w:bCs/>
          <w:szCs w:val="28"/>
          <w:lang w:eastAsia="ru-RU"/>
        </w:rPr>
        <w:t xml:space="preserve"> </w:t>
      </w:r>
      <w:r w:rsidRPr="00DD3BF6">
        <w:rPr>
          <w:szCs w:val="28"/>
        </w:rPr>
        <w:t xml:space="preserve">(далее – </w:t>
      </w:r>
      <w:r>
        <w:rPr>
          <w:szCs w:val="28"/>
        </w:rPr>
        <w:t>«д</w:t>
      </w:r>
      <w:r w:rsidRPr="00DD3BF6">
        <w:rPr>
          <w:szCs w:val="28"/>
        </w:rPr>
        <w:t>орожная карта</w:t>
      </w:r>
      <w:r>
        <w:rPr>
          <w:szCs w:val="28"/>
        </w:rPr>
        <w:t>»</w:t>
      </w:r>
      <w:r w:rsidRPr="00DD3BF6">
        <w:rPr>
          <w:szCs w:val="28"/>
        </w:rPr>
        <w:t xml:space="preserve">) </w:t>
      </w:r>
      <w:r>
        <w:rPr>
          <w:rFonts w:eastAsiaTheme="minorEastAsia"/>
          <w:bCs/>
          <w:szCs w:val="28"/>
          <w:lang w:eastAsia="ru-RU"/>
        </w:rPr>
        <w:t xml:space="preserve">согласно приложению </w:t>
      </w:r>
      <w:r w:rsidRPr="00100C0B">
        <w:rPr>
          <w:rFonts w:eastAsiaTheme="minorEastAsia"/>
          <w:bCs/>
          <w:szCs w:val="28"/>
          <w:lang w:eastAsia="ru-RU"/>
        </w:rPr>
        <w:t xml:space="preserve">  к настоящему постановлению.</w:t>
      </w:r>
    </w:p>
    <w:p w14:paraId="6DA1EEEC" w14:textId="77777777" w:rsidR="00A86689" w:rsidRPr="00804A0C" w:rsidRDefault="00A86689" w:rsidP="00A86689">
      <w:pPr>
        <w:pStyle w:val="11"/>
        <w:widowControl w:val="0"/>
        <w:autoSpaceDE w:val="0"/>
        <w:autoSpaceDN w:val="0"/>
        <w:adjustRightInd w:val="0"/>
        <w:ind w:left="0"/>
        <w:rPr>
          <w:rFonts w:eastAsiaTheme="minorEastAsia"/>
          <w:bCs/>
          <w:szCs w:val="28"/>
          <w:lang w:eastAsia="ru-RU"/>
        </w:rPr>
      </w:pPr>
      <w:r>
        <w:rPr>
          <w:rFonts w:eastAsiaTheme="minorEastAsia"/>
          <w:bCs/>
          <w:szCs w:val="28"/>
          <w:lang w:eastAsia="ru-RU"/>
        </w:rPr>
        <w:tab/>
      </w:r>
      <w:r w:rsidRPr="00213855">
        <w:rPr>
          <w:rFonts w:eastAsiaTheme="minorEastAsia"/>
          <w:bCs/>
          <w:szCs w:val="28"/>
          <w:lang w:eastAsia="ru-RU"/>
        </w:rPr>
        <w:t xml:space="preserve">2. Руководителям </w:t>
      </w:r>
      <w:r>
        <w:rPr>
          <w:rFonts w:eastAsiaTheme="minorEastAsia"/>
          <w:bCs/>
          <w:szCs w:val="28"/>
          <w:lang w:eastAsia="ru-RU"/>
        </w:rPr>
        <w:t>органов</w:t>
      </w:r>
      <w:r w:rsidRPr="00213855">
        <w:rPr>
          <w:rFonts w:eastAsiaTheme="minorEastAsia"/>
          <w:bCs/>
          <w:szCs w:val="28"/>
          <w:lang w:eastAsia="ru-RU"/>
        </w:rPr>
        <w:t xml:space="preserve"> администрации городского округа Лотошино, ответственным за реализацию мероприятий «дорожной карты» организовать работу по своевременному выполнению мероприятий «дорожной карты» в соответствии с установленными сроками.</w:t>
      </w:r>
      <w:r>
        <w:rPr>
          <w:rFonts w:eastAsiaTheme="minorEastAsia"/>
          <w:bCs/>
          <w:szCs w:val="28"/>
          <w:lang w:eastAsia="ru-RU"/>
        </w:rPr>
        <w:t xml:space="preserve">  </w:t>
      </w:r>
    </w:p>
    <w:p w14:paraId="12377156" w14:textId="6FD313A7" w:rsidR="00936AA0" w:rsidRPr="00B87E2B" w:rsidRDefault="00A86689" w:rsidP="00936AA0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bCs w:val="0"/>
          <w:szCs w:val="28"/>
        </w:rPr>
        <w:tab/>
      </w:r>
      <w:r w:rsidRPr="00C135F6">
        <w:rPr>
          <w:rFonts w:ascii="Times New Roman" w:hAnsi="Times New Roman" w:cs="Times New Roman"/>
          <w:b w:val="0"/>
          <w:sz w:val="28"/>
          <w:szCs w:val="28"/>
        </w:rPr>
        <w:t xml:space="preserve">3. Признать утратившим силу постановление Главы </w:t>
      </w:r>
      <w:r w:rsidR="00C135F6">
        <w:rPr>
          <w:rFonts w:ascii="Times New Roman" w:hAnsi="Times New Roman" w:cs="Times New Roman"/>
          <w:b w:val="0"/>
          <w:sz w:val="28"/>
          <w:szCs w:val="28"/>
        </w:rPr>
        <w:t>городского округа Лотошино</w:t>
      </w:r>
      <w:r w:rsidRPr="00C135F6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936AA0" w:rsidRPr="00C135F6">
        <w:rPr>
          <w:rFonts w:ascii="Times New Roman" w:hAnsi="Times New Roman" w:cs="Times New Roman"/>
          <w:b w:val="0"/>
          <w:sz w:val="28"/>
          <w:szCs w:val="28"/>
        </w:rPr>
        <w:t>23.12</w:t>
      </w:r>
      <w:r w:rsidRPr="00C135F6">
        <w:rPr>
          <w:rFonts w:ascii="Times New Roman" w:hAnsi="Times New Roman" w:cs="Times New Roman"/>
          <w:b w:val="0"/>
          <w:sz w:val="28"/>
          <w:szCs w:val="28"/>
        </w:rPr>
        <w:t>.201</w:t>
      </w:r>
      <w:r w:rsidR="00936AA0" w:rsidRPr="00C135F6">
        <w:rPr>
          <w:rFonts w:ascii="Times New Roman" w:hAnsi="Times New Roman" w:cs="Times New Roman"/>
          <w:b w:val="0"/>
          <w:sz w:val="28"/>
          <w:szCs w:val="28"/>
        </w:rPr>
        <w:t>9</w:t>
      </w:r>
      <w:r w:rsidRPr="00C135F6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proofErr w:type="gramStart"/>
      <w:r w:rsidRPr="00C135F6">
        <w:rPr>
          <w:rFonts w:ascii="Times New Roman" w:hAnsi="Times New Roman" w:cs="Times New Roman"/>
          <w:b w:val="0"/>
          <w:sz w:val="28"/>
          <w:szCs w:val="28"/>
        </w:rPr>
        <w:t>1</w:t>
      </w:r>
      <w:r w:rsidR="00936AA0" w:rsidRPr="00C135F6">
        <w:rPr>
          <w:rFonts w:ascii="Times New Roman" w:hAnsi="Times New Roman" w:cs="Times New Roman"/>
          <w:b w:val="0"/>
          <w:sz w:val="28"/>
          <w:szCs w:val="28"/>
        </w:rPr>
        <w:t>240</w:t>
      </w:r>
      <w:r>
        <w:rPr>
          <w:bCs w:val="0"/>
          <w:szCs w:val="28"/>
        </w:rPr>
        <w:t xml:space="preserve"> </w:t>
      </w:r>
      <w:r w:rsidR="00936AA0">
        <w:rPr>
          <w:bCs w:val="0"/>
          <w:szCs w:val="28"/>
        </w:rPr>
        <w:t xml:space="preserve"> </w:t>
      </w:r>
      <w:r w:rsidR="00C135F6" w:rsidRPr="00C135F6">
        <w:rPr>
          <w:b w:val="0"/>
          <w:bCs w:val="0"/>
          <w:szCs w:val="28"/>
        </w:rPr>
        <w:t>«</w:t>
      </w:r>
      <w:proofErr w:type="gramEnd"/>
      <w:r w:rsidR="00936AA0" w:rsidRPr="00B87E2B">
        <w:rPr>
          <w:rFonts w:ascii="Times New Roman" w:hAnsi="Times New Roman" w:cs="Times New Roman"/>
          <w:b w:val="0"/>
          <w:sz w:val="28"/>
          <w:szCs w:val="28"/>
        </w:rPr>
        <w:t>Об утверждении План</w:t>
      </w:r>
      <w:r w:rsidR="00936AA0">
        <w:rPr>
          <w:rFonts w:ascii="Times New Roman" w:hAnsi="Times New Roman" w:cs="Times New Roman"/>
          <w:b w:val="0"/>
          <w:sz w:val="28"/>
          <w:szCs w:val="28"/>
        </w:rPr>
        <w:t>а</w:t>
      </w:r>
      <w:r w:rsidR="00936AA0" w:rsidRPr="00B87E2B">
        <w:rPr>
          <w:rFonts w:ascii="Times New Roman" w:hAnsi="Times New Roman" w:cs="Times New Roman"/>
          <w:b w:val="0"/>
          <w:sz w:val="28"/>
          <w:szCs w:val="28"/>
        </w:rPr>
        <w:t xml:space="preserve"> мероприятий («дорожн</w:t>
      </w:r>
      <w:r w:rsidR="00936AA0">
        <w:rPr>
          <w:rFonts w:ascii="Times New Roman" w:hAnsi="Times New Roman" w:cs="Times New Roman"/>
          <w:b w:val="0"/>
          <w:sz w:val="28"/>
          <w:szCs w:val="28"/>
        </w:rPr>
        <w:t>ой</w:t>
      </w:r>
      <w:r w:rsidR="00936AA0" w:rsidRPr="00B87E2B">
        <w:rPr>
          <w:rFonts w:ascii="Times New Roman" w:hAnsi="Times New Roman" w:cs="Times New Roman"/>
          <w:b w:val="0"/>
          <w:sz w:val="28"/>
          <w:szCs w:val="28"/>
        </w:rPr>
        <w:t xml:space="preserve"> карт</w:t>
      </w:r>
      <w:r w:rsidR="00936AA0">
        <w:rPr>
          <w:rFonts w:ascii="Times New Roman" w:hAnsi="Times New Roman" w:cs="Times New Roman"/>
          <w:b w:val="0"/>
          <w:sz w:val="28"/>
          <w:szCs w:val="28"/>
        </w:rPr>
        <w:t>ы</w:t>
      </w:r>
      <w:r w:rsidR="00936AA0" w:rsidRPr="00B87E2B">
        <w:rPr>
          <w:rFonts w:ascii="Times New Roman" w:hAnsi="Times New Roman" w:cs="Times New Roman"/>
          <w:b w:val="0"/>
          <w:sz w:val="28"/>
          <w:szCs w:val="28"/>
        </w:rPr>
        <w:t>») по содействию</w:t>
      </w:r>
      <w:r w:rsidR="00936AA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36AA0" w:rsidRPr="00B87E2B">
        <w:rPr>
          <w:rFonts w:ascii="Times New Roman" w:hAnsi="Times New Roman" w:cs="Times New Roman"/>
          <w:b w:val="0"/>
          <w:sz w:val="28"/>
          <w:szCs w:val="28"/>
        </w:rPr>
        <w:t xml:space="preserve">развитию конкуренции в городском округе Лотошино </w:t>
      </w:r>
      <w:r w:rsidR="00936AA0" w:rsidRPr="00B87E2B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936AA0" w:rsidRPr="00B87E2B">
        <w:rPr>
          <w:rFonts w:ascii="Times New Roman" w:hAnsi="Times New Roman" w:cs="Times New Roman"/>
          <w:b w:val="0"/>
          <w:sz w:val="28"/>
          <w:szCs w:val="28"/>
        </w:rPr>
        <w:t>Московской области на 20</w:t>
      </w:r>
      <w:r w:rsidR="00936AA0">
        <w:rPr>
          <w:rFonts w:ascii="Times New Roman" w:hAnsi="Times New Roman" w:cs="Times New Roman"/>
          <w:b w:val="0"/>
          <w:sz w:val="28"/>
          <w:szCs w:val="28"/>
        </w:rPr>
        <w:t>19</w:t>
      </w:r>
      <w:r w:rsidR="00936AA0" w:rsidRPr="00B87E2B">
        <w:rPr>
          <w:rFonts w:ascii="Times New Roman" w:hAnsi="Times New Roman" w:cs="Times New Roman"/>
          <w:b w:val="0"/>
          <w:sz w:val="28"/>
          <w:szCs w:val="28"/>
        </w:rPr>
        <w:t xml:space="preserve"> – 202</w:t>
      </w:r>
      <w:r w:rsidR="00936AA0">
        <w:rPr>
          <w:rFonts w:ascii="Times New Roman" w:hAnsi="Times New Roman" w:cs="Times New Roman"/>
          <w:b w:val="0"/>
          <w:sz w:val="28"/>
          <w:szCs w:val="28"/>
        </w:rPr>
        <w:t>2</w:t>
      </w:r>
      <w:r w:rsidR="00936AA0" w:rsidRPr="00B87E2B">
        <w:rPr>
          <w:rFonts w:ascii="Times New Roman" w:hAnsi="Times New Roman" w:cs="Times New Roman"/>
          <w:b w:val="0"/>
          <w:sz w:val="28"/>
          <w:szCs w:val="28"/>
        </w:rPr>
        <w:t xml:space="preserve"> годы</w:t>
      </w:r>
      <w:r w:rsidR="00C135F6">
        <w:rPr>
          <w:rFonts w:ascii="Times New Roman" w:hAnsi="Times New Roman" w:cs="Times New Roman"/>
          <w:b w:val="0"/>
          <w:sz w:val="28"/>
          <w:szCs w:val="28"/>
        </w:rPr>
        <w:t>».</w:t>
      </w:r>
    </w:p>
    <w:p w14:paraId="58A49B63" w14:textId="43AB926E" w:rsidR="00A86689" w:rsidRDefault="00936AA0" w:rsidP="00C135F6">
      <w:pPr>
        <w:pStyle w:val="11"/>
        <w:widowControl w:val="0"/>
        <w:autoSpaceDE w:val="0"/>
        <w:autoSpaceDN w:val="0"/>
        <w:adjustRightInd w:val="0"/>
        <w:ind w:left="0"/>
        <w:rPr>
          <w:rFonts w:eastAsiaTheme="minorEastAsia"/>
          <w:bCs/>
          <w:szCs w:val="28"/>
          <w:lang w:eastAsia="ru-RU"/>
        </w:rPr>
      </w:pPr>
      <w:r>
        <w:rPr>
          <w:rFonts w:eastAsiaTheme="minorEastAsia"/>
          <w:bCs/>
          <w:szCs w:val="28"/>
          <w:lang w:eastAsia="ru-RU"/>
        </w:rPr>
        <w:t xml:space="preserve"> </w:t>
      </w:r>
      <w:bookmarkStart w:id="0" w:name="Par12"/>
      <w:bookmarkEnd w:id="0"/>
      <w:r w:rsidR="00C135F6">
        <w:rPr>
          <w:rFonts w:eastAsiaTheme="minorEastAsia"/>
          <w:bCs/>
          <w:szCs w:val="28"/>
          <w:lang w:eastAsia="ru-RU"/>
        </w:rPr>
        <w:tab/>
      </w:r>
      <w:r w:rsidR="00A86689">
        <w:rPr>
          <w:rFonts w:eastAsiaTheme="minorEastAsia"/>
          <w:bCs/>
          <w:szCs w:val="28"/>
          <w:lang w:eastAsia="ru-RU"/>
        </w:rPr>
        <w:t>4</w:t>
      </w:r>
      <w:r w:rsidR="00A86689" w:rsidRPr="00100C0B">
        <w:rPr>
          <w:rFonts w:eastAsiaTheme="minorEastAsia"/>
          <w:bCs/>
          <w:szCs w:val="28"/>
          <w:lang w:eastAsia="ru-RU"/>
        </w:rPr>
        <w:t xml:space="preserve">. Настоящее постановление разместить на официальном сайте администрации </w:t>
      </w:r>
      <w:r w:rsidR="00A86689">
        <w:rPr>
          <w:rFonts w:eastAsiaTheme="minorEastAsia"/>
          <w:bCs/>
          <w:szCs w:val="28"/>
          <w:lang w:eastAsia="ru-RU"/>
        </w:rPr>
        <w:t>городского округа Лотошино</w:t>
      </w:r>
      <w:r w:rsidR="00A86689" w:rsidRPr="00100C0B">
        <w:rPr>
          <w:rFonts w:eastAsiaTheme="minorEastAsia"/>
          <w:bCs/>
          <w:szCs w:val="28"/>
          <w:lang w:eastAsia="ru-RU"/>
        </w:rPr>
        <w:t>.</w:t>
      </w:r>
    </w:p>
    <w:p w14:paraId="3DEA08FF" w14:textId="41DC4020" w:rsidR="00A86689" w:rsidRPr="00100C0B" w:rsidRDefault="00A86689" w:rsidP="00A86689">
      <w:pPr>
        <w:spacing w:after="0"/>
        <w:ind w:firstLine="567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5</w:t>
      </w:r>
      <w:r w:rsidRPr="00100C0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. Контроль за выполнением настоящего постановления возложить на заместителя </w:t>
      </w:r>
      <w:r w:rsidR="00C135F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г</w:t>
      </w:r>
      <w:r w:rsidRPr="00100C0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лавы </w:t>
      </w:r>
      <w:proofErr w:type="gramStart"/>
      <w:r w:rsidRPr="00100C0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городского</w:t>
      </w:r>
      <w:proofErr w:type="gramEnd"/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округа </w:t>
      </w:r>
      <w:r w:rsidRPr="00100C0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Лотошино </w:t>
      </w:r>
      <w:proofErr w:type="spellStart"/>
      <w:r w:rsidRPr="00100C0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Шагиева</w:t>
      </w:r>
      <w:proofErr w:type="spellEnd"/>
      <w:r w:rsidRPr="00100C0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А.Э.</w:t>
      </w:r>
    </w:p>
    <w:p w14:paraId="5667E4EB" w14:textId="77777777" w:rsidR="00A86689" w:rsidRPr="00100C0B" w:rsidRDefault="00A86689" w:rsidP="00A86689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14:paraId="6AC5F3BE" w14:textId="77777777" w:rsidR="00A86689" w:rsidRDefault="00A86689" w:rsidP="00A86689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proofErr w:type="gramStart"/>
      <w:r w:rsidRPr="00100C0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Глава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городского</w:t>
      </w:r>
      <w:proofErr w:type="gramEnd"/>
    </w:p>
    <w:p w14:paraId="4724C133" w14:textId="77777777" w:rsidR="00A86689" w:rsidRDefault="00A86689" w:rsidP="00A86689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округа </w:t>
      </w:r>
      <w:r w:rsidRPr="00100C0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Лотошино </w:t>
      </w:r>
      <w:r w:rsidRPr="00100C0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         </w:t>
      </w:r>
      <w:r w:rsidRPr="00100C0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ab/>
      </w:r>
      <w:r w:rsidRPr="00100C0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ab/>
        <w:t xml:space="preserve">                           </w:t>
      </w:r>
      <w:r w:rsidRPr="00100C0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ab/>
      </w:r>
      <w:r w:rsidRPr="00100C0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ab/>
        <w:t xml:space="preserve"> Е.Л. </w:t>
      </w:r>
      <w:proofErr w:type="spellStart"/>
      <w:r w:rsidRPr="00100C0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Долгасова</w:t>
      </w:r>
      <w:proofErr w:type="spellEnd"/>
    </w:p>
    <w:p w14:paraId="6814A10F" w14:textId="77777777" w:rsidR="00A86689" w:rsidRPr="00100C0B" w:rsidRDefault="00A86689" w:rsidP="00A86689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14:paraId="7A73ACFD" w14:textId="58CF3BD2" w:rsidR="00A86689" w:rsidRPr="00A236C5" w:rsidRDefault="00A86689" w:rsidP="00A86689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100C0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ab/>
      </w:r>
      <w:r w:rsidRPr="00A236C5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Разослать: </w:t>
      </w:r>
      <w:proofErr w:type="spellStart"/>
      <w:r w:rsidRPr="00A236C5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Шагиеву</w:t>
      </w:r>
      <w:proofErr w:type="spellEnd"/>
      <w:r w:rsidRPr="00A236C5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А.Э., отделу по экономике и перспективному развитию, отделу по </w:t>
      </w:r>
      <w:r w:rsidRPr="00A236C5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ab/>
        <w:t xml:space="preserve">жилищно-коммунальному хозяйству, благоустройству, транспорту и связи, КУИ, сектору </w:t>
      </w:r>
      <w:proofErr w:type="gramStart"/>
      <w:r w:rsidRPr="00A236C5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закупок  МУ</w:t>
      </w:r>
      <w:proofErr w:type="gramEnd"/>
      <w:r w:rsidRPr="00A236C5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«ЦБМУ», </w:t>
      </w:r>
      <w:r w:rsidRPr="00A236C5">
        <w:rPr>
          <w:rFonts w:ascii="Times New Roman" w:hAnsi="Times New Roman" w:cs="Times New Roman"/>
          <w:sz w:val="26"/>
          <w:szCs w:val="26"/>
        </w:rPr>
        <w:t>сектору торговли и потребительского рынка</w:t>
      </w:r>
      <w:r w:rsidRPr="00A236C5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,  отделу архитектуры и градостроительства, юридическому отделу,  прокурору, в дело.</w:t>
      </w:r>
    </w:p>
    <w:p w14:paraId="498253A3" w14:textId="3D998AD2" w:rsidR="00A76096" w:rsidRDefault="00540CEE" w:rsidP="0071060E">
      <w:pPr>
        <w:pStyle w:val="ConsPlusNormal"/>
        <w:spacing w:line="276" w:lineRule="auto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к постановлению </w:t>
      </w:r>
    </w:p>
    <w:p w14:paraId="527CA0B2" w14:textId="47BDE9C1" w:rsidR="00540CEE" w:rsidRPr="00DD3BF6" w:rsidRDefault="00540CEE" w:rsidP="0071060E">
      <w:pPr>
        <w:pStyle w:val="ConsPlusNormal"/>
        <w:spacing w:line="276" w:lineRule="auto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администрации городского округа Лотошино</w:t>
      </w:r>
    </w:p>
    <w:p w14:paraId="2805DD4B" w14:textId="2F2B253E" w:rsidR="00A76096" w:rsidRPr="00DD3BF6" w:rsidRDefault="00A76096" w:rsidP="0071060E">
      <w:pPr>
        <w:pStyle w:val="ConsPlusNormal"/>
        <w:spacing w:line="276" w:lineRule="auto"/>
        <w:jc w:val="right"/>
        <w:rPr>
          <w:sz w:val="28"/>
          <w:szCs w:val="28"/>
        </w:rPr>
      </w:pPr>
      <w:r w:rsidRPr="00DD3BF6">
        <w:rPr>
          <w:sz w:val="28"/>
          <w:szCs w:val="28"/>
        </w:rPr>
        <w:t>от</w:t>
      </w:r>
      <w:r w:rsidR="00D65C1A">
        <w:rPr>
          <w:sz w:val="28"/>
          <w:szCs w:val="28"/>
        </w:rPr>
        <w:t xml:space="preserve"> 17.11.2022.</w:t>
      </w:r>
      <w:r w:rsidRPr="00DD3BF6">
        <w:rPr>
          <w:sz w:val="28"/>
          <w:szCs w:val="28"/>
        </w:rPr>
        <w:t xml:space="preserve"> № </w:t>
      </w:r>
      <w:r w:rsidR="00513418">
        <w:rPr>
          <w:sz w:val="28"/>
          <w:szCs w:val="28"/>
        </w:rPr>
        <w:t>1419</w:t>
      </w:r>
      <w:bookmarkStart w:id="1" w:name="_GoBack"/>
      <w:bookmarkEnd w:id="1"/>
    </w:p>
    <w:p w14:paraId="04075932" w14:textId="77777777" w:rsidR="00A76096" w:rsidRPr="00DD3BF6" w:rsidRDefault="00A76096" w:rsidP="0071060E">
      <w:pPr>
        <w:pStyle w:val="ConsPlusNormal"/>
        <w:spacing w:line="276" w:lineRule="auto"/>
        <w:jc w:val="both"/>
        <w:rPr>
          <w:sz w:val="28"/>
          <w:szCs w:val="28"/>
        </w:rPr>
      </w:pPr>
    </w:p>
    <w:p w14:paraId="28F58990" w14:textId="77777777" w:rsidR="00A76096" w:rsidRPr="00DD3BF6" w:rsidRDefault="00A76096" w:rsidP="0071060E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ar28"/>
      <w:bookmarkEnd w:id="2"/>
    </w:p>
    <w:p w14:paraId="6EAB2E34" w14:textId="17596D12" w:rsidR="00B92A31" w:rsidRPr="00DD3BF6" w:rsidRDefault="00A76096" w:rsidP="0071060E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>План мероприятий (</w:t>
      </w:r>
      <w:r w:rsidR="00B927F7">
        <w:rPr>
          <w:rFonts w:ascii="Times New Roman" w:hAnsi="Times New Roman" w:cs="Times New Roman"/>
          <w:sz w:val="28"/>
          <w:szCs w:val="28"/>
        </w:rPr>
        <w:t>«</w:t>
      </w:r>
      <w:r w:rsidRPr="00DD3BF6">
        <w:rPr>
          <w:rFonts w:ascii="Times New Roman" w:hAnsi="Times New Roman" w:cs="Times New Roman"/>
          <w:sz w:val="28"/>
          <w:szCs w:val="28"/>
        </w:rPr>
        <w:t>дорожная карта</w:t>
      </w:r>
      <w:r w:rsidR="00B927F7">
        <w:rPr>
          <w:rFonts w:ascii="Times New Roman" w:hAnsi="Times New Roman" w:cs="Times New Roman"/>
          <w:sz w:val="28"/>
          <w:szCs w:val="28"/>
        </w:rPr>
        <w:t>»</w:t>
      </w:r>
      <w:r w:rsidRPr="00DD3BF6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38187960" w14:textId="77777777" w:rsidR="00B92A31" w:rsidRPr="00DD3BF6" w:rsidRDefault="00A76096" w:rsidP="0071060E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 xml:space="preserve">по содействию развитию конкуренции </w:t>
      </w:r>
    </w:p>
    <w:p w14:paraId="1DF534B7" w14:textId="2BB80426" w:rsidR="00B92A31" w:rsidRPr="00DD3BF6" w:rsidRDefault="00A76096" w:rsidP="0071060E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 xml:space="preserve">в </w:t>
      </w:r>
      <w:r w:rsidR="00FC7324" w:rsidRPr="00FC7324">
        <w:rPr>
          <w:rFonts w:ascii="Times New Roman" w:hAnsi="Times New Roman" w:cs="Times New Roman"/>
          <w:sz w:val="28"/>
          <w:szCs w:val="28"/>
        </w:rPr>
        <w:t>городском округе</w:t>
      </w:r>
      <w:r w:rsidR="00540CEE">
        <w:rPr>
          <w:rFonts w:ascii="Times New Roman" w:hAnsi="Times New Roman" w:cs="Times New Roman"/>
          <w:sz w:val="28"/>
          <w:szCs w:val="28"/>
        </w:rPr>
        <w:t xml:space="preserve"> Лотошино</w:t>
      </w:r>
      <w:r w:rsidR="00934342" w:rsidRPr="00DD3BF6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DD3BF6">
        <w:rPr>
          <w:rFonts w:ascii="Times New Roman" w:hAnsi="Times New Roman" w:cs="Times New Roman"/>
          <w:sz w:val="28"/>
          <w:szCs w:val="28"/>
        </w:rPr>
        <w:t xml:space="preserve">Московской области </w:t>
      </w:r>
    </w:p>
    <w:p w14:paraId="62F405FA" w14:textId="7D051477" w:rsidR="00A76096" w:rsidRPr="00DD3BF6" w:rsidRDefault="00A76096" w:rsidP="0071060E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>на 20</w:t>
      </w:r>
      <w:r w:rsidR="00980EA0">
        <w:rPr>
          <w:rFonts w:ascii="Times New Roman" w:hAnsi="Times New Roman" w:cs="Times New Roman"/>
          <w:sz w:val="28"/>
          <w:szCs w:val="28"/>
        </w:rPr>
        <w:t>22</w:t>
      </w:r>
      <w:r w:rsidRPr="00DD3BF6">
        <w:rPr>
          <w:rFonts w:ascii="Times New Roman" w:hAnsi="Times New Roman" w:cs="Times New Roman"/>
          <w:sz w:val="28"/>
          <w:szCs w:val="28"/>
        </w:rPr>
        <w:t xml:space="preserve"> – 202</w:t>
      </w:r>
      <w:r w:rsidR="00980EA0">
        <w:rPr>
          <w:rFonts w:ascii="Times New Roman" w:hAnsi="Times New Roman" w:cs="Times New Roman"/>
          <w:sz w:val="28"/>
          <w:szCs w:val="28"/>
        </w:rPr>
        <w:t>5</w:t>
      </w:r>
      <w:r w:rsidRPr="00DD3BF6">
        <w:rPr>
          <w:rFonts w:ascii="Times New Roman" w:hAnsi="Times New Roman" w:cs="Times New Roman"/>
          <w:sz w:val="28"/>
          <w:szCs w:val="28"/>
        </w:rPr>
        <w:t xml:space="preserve"> годы</w:t>
      </w:r>
    </w:p>
    <w:p w14:paraId="46963C2F" w14:textId="77777777" w:rsidR="00A76096" w:rsidRPr="00DD3BF6" w:rsidRDefault="00A76096" w:rsidP="0071060E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C8FB44A" w14:textId="3F57AEA8" w:rsidR="00A76096" w:rsidRPr="00DD3BF6" w:rsidRDefault="00A76096" w:rsidP="0071060E">
      <w:pPr>
        <w:pStyle w:val="ConsPlusTitle"/>
        <w:spacing w:line="276" w:lineRule="auto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D3BF6">
        <w:rPr>
          <w:rFonts w:ascii="Times New Roman" w:hAnsi="Times New Roman" w:cs="Times New Roman"/>
          <w:b w:val="0"/>
          <w:sz w:val="28"/>
          <w:szCs w:val="28"/>
        </w:rPr>
        <w:t>План мероприятий (</w:t>
      </w:r>
      <w:r w:rsidR="00B927F7">
        <w:rPr>
          <w:rFonts w:ascii="Times New Roman" w:hAnsi="Times New Roman" w:cs="Times New Roman"/>
          <w:b w:val="0"/>
          <w:sz w:val="28"/>
          <w:szCs w:val="28"/>
        </w:rPr>
        <w:t>«</w:t>
      </w:r>
      <w:r w:rsidRPr="00DD3BF6">
        <w:rPr>
          <w:rFonts w:ascii="Times New Roman" w:hAnsi="Times New Roman" w:cs="Times New Roman"/>
          <w:b w:val="0"/>
          <w:sz w:val="28"/>
          <w:szCs w:val="28"/>
        </w:rPr>
        <w:t>дорожная карта</w:t>
      </w:r>
      <w:r w:rsidR="00B927F7">
        <w:rPr>
          <w:rFonts w:ascii="Times New Roman" w:hAnsi="Times New Roman" w:cs="Times New Roman"/>
          <w:b w:val="0"/>
          <w:sz w:val="28"/>
          <w:szCs w:val="28"/>
        </w:rPr>
        <w:t>»</w:t>
      </w:r>
      <w:r w:rsidRPr="00DD3BF6">
        <w:rPr>
          <w:rFonts w:ascii="Times New Roman" w:hAnsi="Times New Roman" w:cs="Times New Roman"/>
          <w:b w:val="0"/>
          <w:sz w:val="28"/>
          <w:szCs w:val="28"/>
        </w:rPr>
        <w:t xml:space="preserve">) по содействию развитию конкуренции </w:t>
      </w:r>
      <w:r w:rsidR="00E41BED">
        <w:rPr>
          <w:rFonts w:ascii="Times New Roman" w:hAnsi="Times New Roman" w:cs="Times New Roman"/>
          <w:b w:val="0"/>
          <w:sz w:val="28"/>
          <w:szCs w:val="28"/>
        </w:rPr>
        <w:br/>
      </w:r>
      <w:r w:rsidRPr="00DD3BF6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FC7324" w:rsidRPr="00FC7324">
        <w:rPr>
          <w:rFonts w:ascii="Times New Roman" w:hAnsi="Times New Roman" w:cs="Times New Roman"/>
          <w:b w:val="0"/>
          <w:sz w:val="28"/>
          <w:szCs w:val="28"/>
        </w:rPr>
        <w:t>городском округе</w:t>
      </w:r>
      <w:r w:rsidR="00FC7324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DE559A" w:rsidRPr="00DE559A">
        <w:rPr>
          <w:rFonts w:ascii="Times New Roman" w:hAnsi="Times New Roman" w:cs="Times New Roman"/>
          <w:b w:val="0"/>
          <w:sz w:val="28"/>
          <w:szCs w:val="28"/>
        </w:rPr>
        <w:t>Лотошино</w:t>
      </w:r>
      <w:r w:rsidR="00934342" w:rsidRPr="00DE559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D3BF6">
        <w:rPr>
          <w:rFonts w:ascii="Times New Roman" w:hAnsi="Times New Roman" w:cs="Times New Roman"/>
          <w:b w:val="0"/>
          <w:sz w:val="28"/>
          <w:szCs w:val="28"/>
        </w:rPr>
        <w:t>Московской области на 20</w:t>
      </w:r>
      <w:r w:rsidR="00980EA0">
        <w:rPr>
          <w:rFonts w:ascii="Times New Roman" w:hAnsi="Times New Roman" w:cs="Times New Roman"/>
          <w:b w:val="0"/>
          <w:sz w:val="28"/>
          <w:szCs w:val="28"/>
        </w:rPr>
        <w:t>22</w:t>
      </w:r>
      <w:r w:rsidRPr="00DD3BF6">
        <w:rPr>
          <w:rFonts w:ascii="Times New Roman" w:hAnsi="Times New Roman" w:cs="Times New Roman"/>
          <w:b w:val="0"/>
          <w:sz w:val="28"/>
          <w:szCs w:val="28"/>
        </w:rPr>
        <w:t xml:space="preserve"> – 202</w:t>
      </w:r>
      <w:r w:rsidR="00980EA0">
        <w:rPr>
          <w:rFonts w:ascii="Times New Roman" w:hAnsi="Times New Roman" w:cs="Times New Roman"/>
          <w:b w:val="0"/>
          <w:sz w:val="28"/>
          <w:szCs w:val="28"/>
        </w:rPr>
        <w:t>5</w:t>
      </w:r>
      <w:r w:rsidRPr="00DD3BF6">
        <w:rPr>
          <w:rFonts w:ascii="Times New Roman" w:hAnsi="Times New Roman" w:cs="Times New Roman"/>
          <w:b w:val="0"/>
          <w:sz w:val="28"/>
          <w:szCs w:val="28"/>
        </w:rPr>
        <w:t xml:space="preserve"> годы </w:t>
      </w:r>
      <w:r w:rsidR="00E41BED">
        <w:rPr>
          <w:rFonts w:ascii="Times New Roman" w:hAnsi="Times New Roman" w:cs="Times New Roman"/>
          <w:b w:val="0"/>
          <w:sz w:val="28"/>
          <w:szCs w:val="28"/>
        </w:rPr>
        <w:br/>
      </w:r>
      <w:r w:rsidR="00DD0EA6" w:rsidRPr="00DD3BF6">
        <w:rPr>
          <w:rFonts w:ascii="Times New Roman" w:hAnsi="Times New Roman" w:cs="Times New Roman"/>
          <w:b w:val="0"/>
          <w:sz w:val="28"/>
          <w:szCs w:val="28"/>
        </w:rPr>
        <w:t xml:space="preserve">(далее – </w:t>
      </w:r>
      <w:r w:rsidR="00B927F7">
        <w:rPr>
          <w:rFonts w:ascii="Times New Roman" w:hAnsi="Times New Roman" w:cs="Times New Roman"/>
          <w:b w:val="0"/>
          <w:sz w:val="28"/>
          <w:szCs w:val="28"/>
        </w:rPr>
        <w:t>«</w:t>
      </w:r>
      <w:r w:rsidR="004E2454">
        <w:rPr>
          <w:rFonts w:ascii="Times New Roman" w:hAnsi="Times New Roman" w:cs="Times New Roman"/>
          <w:b w:val="0"/>
          <w:sz w:val="28"/>
          <w:szCs w:val="28"/>
        </w:rPr>
        <w:t>д</w:t>
      </w:r>
      <w:r w:rsidRPr="00DD3BF6">
        <w:rPr>
          <w:rFonts w:ascii="Times New Roman" w:hAnsi="Times New Roman" w:cs="Times New Roman"/>
          <w:b w:val="0"/>
          <w:sz w:val="28"/>
          <w:szCs w:val="28"/>
        </w:rPr>
        <w:t>орожная карта</w:t>
      </w:r>
      <w:r w:rsidR="00B927F7">
        <w:rPr>
          <w:rFonts w:ascii="Times New Roman" w:hAnsi="Times New Roman" w:cs="Times New Roman"/>
          <w:b w:val="0"/>
          <w:sz w:val="28"/>
          <w:szCs w:val="28"/>
        </w:rPr>
        <w:t>»</w:t>
      </w:r>
      <w:r w:rsidRPr="00DD3BF6">
        <w:rPr>
          <w:rFonts w:ascii="Times New Roman" w:hAnsi="Times New Roman" w:cs="Times New Roman"/>
          <w:b w:val="0"/>
          <w:sz w:val="28"/>
          <w:szCs w:val="28"/>
        </w:rPr>
        <w:t xml:space="preserve">) разработан </w:t>
      </w:r>
      <w:r w:rsidR="00DD0EA6" w:rsidRPr="00DD3BF6">
        <w:rPr>
          <w:rFonts w:ascii="Times New Roman" w:hAnsi="Times New Roman" w:cs="Times New Roman"/>
          <w:b w:val="0"/>
          <w:sz w:val="28"/>
          <w:szCs w:val="28"/>
        </w:rPr>
        <w:t xml:space="preserve">в рамках реализации распоряжения Правительства Российской Федерации от 17.04.2019 № 768-р </w:t>
      </w:r>
      <w:r w:rsidR="00B927F7">
        <w:rPr>
          <w:rFonts w:ascii="Times New Roman" w:hAnsi="Times New Roman" w:cs="Times New Roman"/>
          <w:b w:val="0"/>
          <w:sz w:val="28"/>
          <w:szCs w:val="28"/>
        </w:rPr>
        <w:t>«</w:t>
      </w:r>
      <w:r w:rsidR="00DD0EA6" w:rsidRPr="00DD3BF6">
        <w:rPr>
          <w:rFonts w:ascii="Times New Roman" w:hAnsi="Times New Roman" w:cs="Times New Roman"/>
          <w:b w:val="0"/>
          <w:sz w:val="28"/>
          <w:szCs w:val="28"/>
        </w:rPr>
        <w:t>Об утверждении стандарта развития конкуренции в субъектах Российской Федерации</w:t>
      </w:r>
      <w:r w:rsidR="00B927F7">
        <w:rPr>
          <w:rFonts w:ascii="Times New Roman" w:hAnsi="Times New Roman" w:cs="Times New Roman"/>
          <w:b w:val="0"/>
          <w:sz w:val="28"/>
          <w:szCs w:val="28"/>
        </w:rPr>
        <w:t>»</w:t>
      </w:r>
      <w:r w:rsidR="00934342" w:rsidRPr="00DD3BF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41BED">
        <w:rPr>
          <w:rFonts w:ascii="Times New Roman" w:hAnsi="Times New Roman" w:cs="Times New Roman"/>
          <w:b w:val="0"/>
          <w:sz w:val="28"/>
          <w:szCs w:val="28"/>
        </w:rPr>
        <w:br/>
      </w:r>
      <w:r w:rsidR="002067C6">
        <w:rPr>
          <w:rFonts w:ascii="Times New Roman" w:hAnsi="Times New Roman" w:cs="Times New Roman"/>
          <w:b w:val="0"/>
          <w:sz w:val="28"/>
          <w:szCs w:val="28"/>
        </w:rPr>
        <w:t>и</w:t>
      </w:r>
      <w:r w:rsidR="00934342" w:rsidRPr="00DD3BF6">
        <w:rPr>
          <w:rFonts w:ascii="Times New Roman" w:hAnsi="Times New Roman" w:cs="Times New Roman"/>
          <w:b w:val="0"/>
          <w:sz w:val="28"/>
          <w:szCs w:val="28"/>
        </w:rPr>
        <w:t xml:space="preserve"> в соответствии с Планом мероприятий (</w:t>
      </w:r>
      <w:r w:rsidR="00B927F7">
        <w:rPr>
          <w:rFonts w:ascii="Times New Roman" w:hAnsi="Times New Roman" w:cs="Times New Roman"/>
          <w:b w:val="0"/>
          <w:sz w:val="28"/>
          <w:szCs w:val="28"/>
        </w:rPr>
        <w:t>«</w:t>
      </w:r>
      <w:r w:rsidR="00934342" w:rsidRPr="00DD3BF6">
        <w:rPr>
          <w:rFonts w:ascii="Times New Roman" w:hAnsi="Times New Roman" w:cs="Times New Roman"/>
          <w:b w:val="0"/>
          <w:sz w:val="28"/>
          <w:szCs w:val="28"/>
        </w:rPr>
        <w:t>дорожная карта</w:t>
      </w:r>
      <w:r w:rsidR="00B927F7">
        <w:rPr>
          <w:rFonts w:ascii="Times New Roman" w:hAnsi="Times New Roman" w:cs="Times New Roman"/>
          <w:b w:val="0"/>
          <w:sz w:val="28"/>
          <w:szCs w:val="28"/>
        </w:rPr>
        <w:t>»</w:t>
      </w:r>
      <w:r w:rsidR="00934342" w:rsidRPr="00DD3BF6">
        <w:rPr>
          <w:rFonts w:ascii="Times New Roman" w:hAnsi="Times New Roman" w:cs="Times New Roman"/>
          <w:b w:val="0"/>
          <w:sz w:val="28"/>
          <w:szCs w:val="28"/>
        </w:rPr>
        <w:t>) по содействию развитию конкуренции в Московской области на 20</w:t>
      </w:r>
      <w:r w:rsidR="00980EA0">
        <w:rPr>
          <w:rFonts w:ascii="Times New Roman" w:hAnsi="Times New Roman" w:cs="Times New Roman"/>
          <w:b w:val="0"/>
          <w:sz w:val="28"/>
          <w:szCs w:val="28"/>
        </w:rPr>
        <w:t>22</w:t>
      </w:r>
      <w:r w:rsidR="00934342" w:rsidRPr="00DD3BF6">
        <w:rPr>
          <w:rFonts w:ascii="Times New Roman" w:hAnsi="Times New Roman" w:cs="Times New Roman"/>
          <w:b w:val="0"/>
          <w:sz w:val="28"/>
          <w:szCs w:val="28"/>
        </w:rPr>
        <w:t xml:space="preserve"> – 202</w:t>
      </w:r>
      <w:r w:rsidR="00980EA0">
        <w:rPr>
          <w:rFonts w:ascii="Times New Roman" w:hAnsi="Times New Roman" w:cs="Times New Roman"/>
          <w:b w:val="0"/>
          <w:sz w:val="28"/>
          <w:szCs w:val="28"/>
        </w:rPr>
        <w:t>5</w:t>
      </w:r>
      <w:r w:rsidR="00934342" w:rsidRPr="00DD3BF6">
        <w:rPr>
          <w:rFonts w:ascii="Times New Roman" w:hAnsi="Times New Roman" w:cs="Times New Roman"/>
          <w:b w:val="0"/>
          <w:sz w:val="28"/>
          <w:szCs w:val="28"/>
        </w:rPr>
        <w:t xml:space="preserve"> годы, утвержденн</w:t>
      </w:r>
      <w:r w:rsidR="00CF3620">
        <w:rPr>
          <w:rFonts w:ascii="Times New Roman" w:hAnsi="Times New Roman" w:cs="Times New Roman"/>
          <w:b w:val="0"/>
          <w:sz w:val="28"/>
          <w:szCs w:val="28"/>
        </w:rPr>
        <w:t>ым</w:t>
      </w:r>
      <w:r w:rsidR="00934342" w:rsidRPr="00DD3BF6"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постановлением Правительства Московской области от</w:t>
      </w:r>
      <w:r w:rsidR="00FC7324">
        <w:rPr>
          <w:rFonts w:ascii="Times New Roman" w:hAnsi="Times New Roman" w:cs="Times New Roman"/>
          <w:b w:val="0"/>
          <w:sz w:val="28"/>
          <w:szCs w:val="28"/>
        </w:rPr>
        <w:t xml:space="preserve"> 30.11.2021 </w:t>
      </w:r>
      <w:r w:rsidR="00934342" w:rsidRPr="00DD3BF6">
        <w:rPr>
          <w:rFonts w:ascii="Times New Roman" w:hAnsi="Times New Roman" w:cs="Times New Roman"/>
          <w:b w:val="0"/>
          <w:sz w:val="28"/>
          <w:szCs w:val="28"/>
        </w:rPr>
        <w:t>№</w:t>
      </w:r>
      <w:r w:rsidR="0027524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C7324">
        <w:rPr>
          <w:rFonts w:ascii="Times New Roman" w:hAnsi="Times New Roman" w:cs="Times New Roman"/>
          <w:b w:val="0"/>
          <w:sz w:val="28"/>
          <w:szCs w:val="28"/>
        </w:rPr>
        <w:t>1225/42</w:t>
      </w:r>
      <w:r w:rsidR="00934342" w:rsidRPr="00DD3BF6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00042CDD" w14:textId="770618D8" w:rsidR="00D64DF6" w:rsidRPr="00DD3BF6" w:rsidRDefault="00A76096" w:rsidP="0071060E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DD3BF6">
        <w:rPr>
          <w:sz w:val="28"/>
          <w:szCs w:val="28"/>
        </w:rPr>
        <w:t xml:space="preserve">Расчет ключевых показателей </w:t>
      </w:r>
      <w:r w:rsidR="00B927F7">
        <w:rPr>
          <w:sz w:val="28"/>
          <w:szCs w:val="28"/>
        </w:rPr>
        <w:t>«</w:t>
      </w:r>
      <w:r w:rsidR="004E2454">
        <w:rPr>
          <w:sz w:val="28"/>
          <w:szCs w:val="28"/>
        </w:rPr>
        <w:t>д</w:t>
      </w:r>
      <w:r w:rsidR="00D60F9E" w:rsidRPr="00DD3BF6">
        <w:rPr>
          <w:sz w:val="28"/>
          <w:szCs w:val="28"/>
        </w:rPr>
        <w:t>орожной карты</w:t>
      </w:r>
      <w:r w:rsidR="00B927F7">
        <w:rPr>
          <w:sz w:val="28"/>
          <w:szCs w:val="28"/>
        </w:rPr>
        <w:t>»</w:t>
      </w:r>
      <w:r w:rsidR="00D60F9E" w:rsidRPr="00DD3BF6">
        <w:rPr>
          <w:sz w:val="28"/>
          <w:szCs w:val="28"/>
        </w:rPr>
        <w:t xml:space="preserve"> </w:t>
      </w:r>
      <w:r w:rsidRPr="00DD3BF6">
        <w:rPr>
          <w:sz w:val="28"/>
          <w:szCs w:val="28"/>
        </w:rPr>
        <w:t xml:space="preserve">производится в соответствии </w:t>
      </w:r>
      <w:r w:rsidR="00E41BED">
        <w:rPr>
          <w:sz w:val="28"/>
          <w:szCs w:val="28"/>
        </w:rPr>
        <w:br/>
      </w:r>
      <w:r w:rsidRPr="00DD3BF6">
        <w:rPr>
          <w:sz w:val="28"/>
          <w:szCs w:val="28"/>
        </w:rPr>
        <w:t xml:space="preserve">с Методиками по расчету ключевых показателей развития конкуренции в отраслях экономики в субъектах Российской Федерации, утвержденными </w:t>
      </w:r>
      <w:r w:rsidR="00D64DF6" w:rsidRPr="00DD3BF6">
        <w:rPr>
          <w:sz w:val="28"/>
          <w:szCs w:val="28"/>
        </w:rPr>
        <w:t xml:space="preserve">приказом </w:t>
      </w:r>
      <w:r w:rsidR="00A7740E" w:rsidRPr="00DD3BF6">
        <w:rPr>
          <w:sz w:val="28"/>
          <w:szCs w:val="28"/>
        </w:rPr>
        <w:t>Федеральной антимонопольной службы</w:t>
      </w:r>
      <w:r w:rsidRPr="00DD3BF6">
        <w:rPr>
          <w:sz w:val="28"/>
          <w:szCs w:val="28"/>
        </w:rPr>
        <w:t xml:space="preserve"> </w:t>
      </w:r>
      <w:r w:rsidR="00175E3F" w:rsidRPr="00DD3BF6">
        <w:rPr>
          <w:sz w:val="28"/>
          <w:szCs w:val="28"/>
        </w:rPr>
        <w:t>от 29.08.2018 №</w:t>
      </w:r>
      <w:r w:rsidR="00980EA0">
        <w:rPr>
          <w:sz w:val="28"/>
          <w:szCs w:val="28"/>
        </w:rPr>
        <w:t xml:space="preserve"> </w:t>
      </w:r>
      <w:r w:rsidR="00175E3F" w:rsidRPr="00DD3BF6">
        <w:rPr>
          <w:sz w:val="28"/>
          <w:szCs w:val="28"/>
        </w:rPr>
        <w:t xml:space="preserve">1232/18 </w:t>
      </w:r>
      <w:r w:rsidR="00B927F7">
        <w:rPr>
          <w:sz w:val="28"/>
          <w:szCs w:val="28"/>
        </w:rPr>
        <w:t>«</w:t>
      </w:r>
      <w:r w:rsidR="00175E3F" w:rsidRPr="00DD3BF6">
        <w:rPr>
          <w:sz w:val="28"/>
          <w:szCs w:val="28"/>
        </w:rPr>
        <w:t>Об утверждении Методик по расчету ключевых показателей развития конкуренции в отраслях экономики в субъектах Российской Федерации</w:t>
      </w:r>
      <w:r w:rsidR="00B927F7">
        <w:rPr>
          <w:sz w:val="28"/>
          <w:szCs w:val="28"/>
        </w:rPr>
        <w:t>»</w:t>
      </w:r>
      <w:r w:rsidR="0018249C" w:rsidRPr="00286CD9">
        <w:rPr>
          <w:i/>
          <w:sz w:val="28"/>
          <w:szCs w:val="28"/>
        </w:rPr>
        <w:t>.</w:t>
      </w:r>
    </w:p>
    <w:p w14:paraId="3B39D3AE" w14:textId="0E74DECE" w:rsidR="00A76096" w:rsidRDefault="00D64DF6" w:rsidP="0071060E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DD3BF6">
        <w:rPr>
          <w:sz w:val="28"/>
          <w:szCs w:val="28"/>
        </w:rPr>
        <w:t xml:space="preserve">В </w:t>
      </w:r>
      <w:r w:rsidR="00B927F7">
        <w:rPr>
          <w:sz w:val="28"/>
          <w:szCs w:val="28"/>
        </w:rPr>
        <w:t>«</w:t>
      </w:r>
      <w:r w:rsidR="0002020C">
        <w:rPr>
          <w:sz w:val="28"/>
          <w:szCs w:val="28"/>
        </w:rPr>
        <w:t>д</w:t>
      </w:r>
      <w:r w:rsidR="00A76096" w:rsidRPr="00DD3BF6">
        <w:rPr>
          <w:sz w:val="28"/>
          <w:szCs w:val="28"/>
        </w:rPr>
        <w:t>орожной карте</w:t>
      </w:r>
      <w:r w:rsidR="00B927F7">
        <w:rPr>
          <w:sz w:val="28"/>
          <w:szCs w:val="28"/>
        </w:rPr>
        <w:t>»</w:t>
      </w:r>
      <w:r w:rsidR="00A76096" w:rsidRPr="00DD3BF6">
        <w:rPr>
          <w:sz w:val="28"/>
          <w:szCs w:val="28"/>
        </w:rPr>
        <w:t xml:space="preserve"> приведен краткий анализ состояния конкурентной среды </w:t>
      </w:r>
      <w:r w:rsidR="00E41BED">
        <w:rPr>
          <w:sz w:val="28"/>
          <w:szCs w:val="28"/>
        </w:rPr>
        <w:br/>
      </w:r>
      <w:r w:rsidR="001F4201">
        <w:rPr>
          <w:sz w:val="28"/>
          <w:szCs w:val="28"/>
        </w:rPr>
        <w:t xml:space="preserve">в разрезе рынков городского округа </w:t>
      </w:r>
      <w:r w:rsidR="00DE559A">
        <w:rPr>
          <w:sz w:val="28"/>
          <w:szCs w:val="28"/>
        </w:rPr>
        <w:t>Лотошино</w:t>
      </w:r>
      <w:r w:rsidR="00934342" w:rsidRPr="00DD3BF6">
        <w:rPr>
          <w:sz w:val="28"/>
          <w:szCs w:val="28"/>
        </w:rPr>
        <w:t xml:space="preserve"> </w:t>
      </w:r>
      <w:r w:rsidR="00A76096" w:rsidRPr="00DD3BF6">
        <w:rPr>
          <w:sz w:val="28"/>
          <w:szCs w:val="28"/>
        </w:rPr>
        <w:t>Московской области.</w:t>
      </w:r>
    </w:p>
    <w:p w14:paraId="3C3BF69A" w14:textId="77777777" w:rsidR="005819DF" w:rsidRPr="00DD3BF6" w:rsidRDefault="005819DF" w:rsidP="0071060E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14:paraId="5E57CD34" w14:textId="0DDF324D" w:rsidR="00A76F58" w:rsidRPr="00DD3BF6" w:rsidRDefault="00A76F58" w:rsidP="0071060E">
      <w:pPr>
        <w:pStyle w:val="ConsPlusNormal"/>
        <w:spacing w:line="276" w:lineRule="auto"/>
        <w:jc w:val="both"/>
        <w:rPr>
          <w:sz w:val="28"/>
          <w:szCs w:val="28"/>
        </w:rPr>
      </w:pPr>
      <w:r w:rsidRPr="00DD3BF6">
        <w:rPr>
          <w:sz w:val="28"/>
          <w:szCs w:val="28"/>
        </w:rPr>
        <w:br w:type="page"/>
      </w:r>
    </w:p>
    <w:p w14:paraId="3C3941A7" w14:textId="1A5D9072" w:rsidR="00D60F9E" w:rsidRPr="00DD3BF6" w:rsidRDefault="003933F4" w:rsidP="00E20534">
      <w:pPr>
        <w:pStyle w:val="ConsPlusTitle"/>
        <w:numPr>
          <w:ilvl w:val="0"/>
          <w:numId w:val="43"/>
        </w:num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Перечень</w:t>
      </w:r>
      <w:r w:rsidR="00A76F58" w:rsidRPr="00DD3BF6">
        <w:rPr>
          <w:rFonts w:ascii="Times New Roman" w:hAnsi="Times New Roman" w:cs="Times New Roman"/>
          <w:sz w:val="28"/>
          <w:szCs w:val="28"/>
        </w:rPr>
        <w:t xml:space="preserve"> </w:t>
      </w:r>
      <w:r w:rsidR="00D60F9E" w:rsidRPr="00DD3BF6">
        <w:rPr>
          <w:rFonts w:ascii="Times New Roman" w:hAnsi="Times New Roman" w:cs="Times New Roman"/>
          <w:sz w:val="28"/>
          <w:szCs w:val="28"/>
        </w:rPr>
        <w:t xml:space="preserve">рынков по содействию развитию конкуренции </w:t>
      </w:r>
      <w:r w:rsidR="00A76F58" w:rsidRPr="00DD3BF6">
        <w:rPr>
          <w:rFonts w:ascii="Times New Roman" w:hAnsi="Times New Roman" w:cs="Times New Roman"/>
          <w:sz w:val="28"/>
          <w:szCs w:val="28"/>
        </w:rPr>
        <w:t xml:space="preserve">в </w:t>
      </w:r>
      <w:r w:rsidR="001F4201" w:rsidRPr="001F4201">
        <w:rPr>
          <w:rFonts w:ascii="Times New Roman" w:hAnsi="Times New Roman" w:cs="Times New Roman"/>
          <w:sz w:val="28"/>
          <w:szCs w:val="28"/>
        </w:rPr>
        <w:t>городском округе</w:t>
      </w:r>
      <w:r w:rsidR="00DE559A">
        <w:rPr>
          <w:rFonts w:ascii="Times New Roman" w:hAnsi="Times New Roman" w:cs="Times New Roman"/>
          <w:sz w:val="28"/>
          <w:szCs w:val="28"/>
        </w:rPr>
        <w:t xml:space="preserve"> Лотошино</w:t>
      </w:r>
      <w:r w:rsidR="00A76F58" w:rsidRPr="00DD3BF6">
        <w:rPr>
          <w:rFonts w:ascii="Times New Roman" w:hAnsi="Times New Roman" w:cs="Times New Roman"/>
          <w:sz w:val="28"/>
          <w:szCs w:val="28"/>
        </w:rPr>
        <w:t xml:space="preserve"> </w:t>
      </w:r>
      <w:r w:rsidR="00D60F9E" w:rsidRPr="00DD3BF6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14:paraId="7B987FC0" w14:textId="77777777" w:rsidR="00A76F58" w:rsidRDefault="00A76F58" w:rsidP="0071060E">
      <w:pPr>
        <w:pStyle w:val="ConsPlusTitle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F01D503" w14:textId="77777777" w:rsidR="003933F4" w:rsidRPr="00DD3BF6" w:rsidRDefault="003933F4" w:rsidP="0071060E">
      <w:pPr>
        <w:pStyle w:val="ConsPlusTitle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A5FAA03" w14:textId="5206CFD0" w:rsidR="00E227FA" w:rsidRPr="00E227FA" w:rsidRDefault="00E227FA" w:rsidP="00880FA4">
      <w:pPr>
        <w:pStyle w:val="af"/>
        <w:numPr>
          <w:ilvl w:val="1"/>
          <w:numId w:val="1"/>
        </w:numPr>
        <w:tabs>
          <w:tab w:val="left" w:pos="426"/>
        </w:tabs>
        <w:spacing w:after="0"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227FA">
        <w:rPr>
          <w:rFonts w:ascii="Times New Roman" w:hAnsi="Times New Roman" w:cs="Times New Roman"/>
          <w:sz w:val="28"/>
          <w:szCs w:val="28"/>
        </w:rPr>
        <w:t>Рынок ритуальных услуг</w:t>
      </w:r>
    </w:p>
    <w:p w14:paraId="5A35C45C" w14:textId="2284424D" w:rsidR="00E227FA" w:rsidRPr="00E227FA" w:rsidRDefault="00E227FA" w:rsidP="00880FA4">
      <w:pPr>
        <w:pStyle w:val="af"/>
        <w:numPr>
          <w:ilvl w:val="1"/>
          <w:numId w:val="1"/>
        </w:numPr>
        <w:tabs>
          <w:tab w:val="left" w:pos="426"/>
        </w:tabs>
        <w:spacing w:after="0"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227FA">
        <w:rPr>
          <w:rFonts w:ascii="Times New Roman" w:hAnsi="Times New Roman" w:cs="Times New Roman"/>
          <w:sz w:val="28"/>
          <w:szCs w:val="28"/>
        </w:rPr>
        <w:t>Рынок оказания услуг по ремонту автотранспортных средств</w:t>
      </w:r>
    </w:p>
    <w:p w14:paraId="5BBADB75" w14:textId="3FC317E1" w:rsidR="00E227FA" w:rsidRPr="00E227FA" w:rsidRDefault="00E227FA" w:rsidP="00880FA4">
      <w:pPr>
        <w:pStyle w:val="af"/>
        <w:numPr>
          <w:ilvl w:val="1"/>
          <w:numId w:val="1"/>
        </w:numPr>
        <w:tabs>
          <w:tab w:val="left" w:pos="426"/>
        </w:tabs>
        <w:spacing w:after="0"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227FA">
        <w:rPr>
          <w:rFonts w:ascii="Times New Roman" w:hAnsi="Times New Roman" w:cs="Times New Roman"/>
          <w:sz w:val="28"/>
          <w:szCs w:val="28"/>
        </w:rPr>
        <w:t>Рынок розничной торговли</w:t>
      </w:r>
    </w:p>
    <w:p w14:paraId="2A81EFC5" w14:textId="12B7698B" w:rsidR="00E227FA" w:rsidRPr="00E227FA" w:rsidRDefault="00E227FA" w:rsidP="00880FA4">
      <w:pPr>
        <w:pStyle w:val="af"/>
        <w:numPr>
          <w:ilvl w:val="1"/>
          <w:numId w:val="1"/>
        </w:numPr>
        <w:tabs>
          <w:tab w:val="left" w:pos="426"/>
        </w:tabs>
        <w:spacing w:after="0"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227FA">
        <w:rPr>
          <w:rFonts w:ascii="Times New Roman" w:hAnsi="Times New Roman" w:cs="Times New Roman"/>
          <w:sz w:val="28"/>
          <w:szCs w:val="28"/>
        </w:rPr>
        <w:t>Рынок услуг бытового обслуживания</w:t>
      </w:r>
    </w:p>
    <w:p w14:paraId="55D8315B" w14:textId="332CDEB0" w:rsidR="00E227FA" w:rsidRPr="00E227FA" w:rsidRDefault="00E227FA" w:rsidP="00880FA4">
      <w:pPr>
        <w:pStyle w:val="af"/>
        <w:numPr>
          <w:ilvl w:val="1"/>
          <w:numId w:val="1"/>
        </w:numPr>
        <w:tabs>
          <w:tab w:val="left" w:pos="426"/>
        </w:tabs>
        <w:spacing w:after="0"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227FA">
        <w:rPr>
          <w:rFonts w:ascii="Times New Roman" w:hAnsi="Times New Roman" w:cs="Times New Roman"/>
          <w:sz w:val="28"/>
          <w:szCs w:val="28"/>
        </w:rPr>
        <w:t>Рынок услуг по сбору и транспортированию твердых коммунальных отходов</w:t>
      </w:r>
    </w:p>
    <w:p w14:paraId="61EA5343" w14:textId="3529188D" w:rsidR="00E227FA" w:rsidRPr="00E227FA" w:rsidRDefault="00E227FA" w:rsidP="00880FA4">
      <w:pPr>
        <w:pStyle w:val="af"/>
        <w:numPr>
          <w:ilvl w:val="1"/>
          <w:numId w:val="1"/>
        </w:numPr>
        <w:tabs>
          <w:tab w:val="left" w:pos="426"/>
        </w:tabs>
        <w:spacing w:after="0"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227FA">
        <w:rPr>
          <w:rFonts w:ascii="Times New Roman" w:hAnsi="Times New Roman" w:cs="Times New Roman"/>
          <w:sz w:val="28"/>
          <w:szCs w:val="28"/>
        </w:rPr>
        <w:t>Рынок оказания услуг по перевозке пассажиров автомобильным транспортом по муниципальным маршрутам регулярных перевозок</w:t>
      </w:r>
    </w:p>
    <w:p w14:paraId="76D30A92" w14:textId="6A5F2FEF" w:rsidR="00E227FA" w:rsidRPr="00DD3BF6" w:rsidRDefault="00E227FA" w:rsidP="00880FA4">
      <w:pPr>
        <w:pStyle w:val="af"/>
        <w:numPr>
          <w:ilvl w:val="1"/>
          <w:numId w:val="1"/>
        </w:numPr>
        <w:tabs>
          <w:tab w:val="left" w:pos="426"/>
        </w:tabs>
        <w:spacing w:after="0"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 xml:space="preserve">Рынок услуг связи, в том числе услуг по предоставлению широкополосного доступа к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D3BF6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3AA12CA7" w14:textId="7BB3E62D" w:rsidR="00E227FA" w:rsidRPr="003933F4" w:rsidRDefault="00E227FA" w:rsidP="003933F4">
      <w:pPr>
        <w:pStyle w:val="af"/>
        <w:numPr>
          <w:ilvl w:val="1"/>
          <w:numId w:val="1"/>
        </w:numPr>
        <w:ind w:left="709" w:hanging="425"/>
        <w:rPr>
          <w:rFonts w:ascii="Times New Roman" w:hAnsi="Times New Roman" w:cs="Times New Roman"/>
          <w:sz w:val="28"/>
          <w:szCs w:val="28"/>
        </w:rPr>
      </w:pPr>
      <w:r w:rsidRPr="003933F4">
        <w:rPr>
          <w:rFonts w:ascii="Times New Roman" w:hAnsi="Times New Roman" w:cs="Times New Roman"/>
          <w:sz w:val="28"/>
          <w:szCs w:val="28"/>
        </w:rPr>
        <w:t>Ры</w:t>
      </w:r>
      <w:r w:rsidR="0079229F" w:rsidRPr="003933F4">
        <w:rPr>
          <w:rFonts w:ascii="Times New Roman" w:hAnsi="Times New Roman" w:cs="Times New Roman"/>
          <w:sz w:val="28"/>
          <w:szCs w:val="28"/>
        </w:rPr>
        <w:t>нок услуг общественного питания</w:t>
      </w:r>
    </w:p>
    <w:p w14:paraId="442CFFA4" w14:textId="77777777" w:rsidR="004878B8" w:rsidRDefault="004878B8" w:rsidP="00910BF3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  <w:sectPr w:rsidR="004878B8" w:rsidSect="00226247">
          <w:headerReference w:type="default" r:id="rId8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14:paraId="0DD4B813" w14:textId="151D9798" w:rsidR="004878B8" w:rsidRPr="00DD3BF6" w:rsidRDefault="00E20534" w:rsidP="004878B8">
      <w:pPr>
        <w:widowControl w:val="0"/>
        <w:spacing w:after="0" w:line="276" w:lineRule="auto"/>
        <w:jc w:val="center"/>
        <w:outlineLvl w:val="0"/>
        <w:rPr>
          <w:rFonts w:ascii="Times New Roman" w:eastAsiaTheme="majorEastAsia" w:hAnsi="Times New Roman" w:cs="Times New Roman"/>
          <w:b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sz w:val="28"/>
          <w:szCs w:val="28"/>
        </w:rPr>
        <w:lastRenderedPageBreak/>
        <w:t>2</w:t>
      </w:r>
      <w:r w:rsidR="004878B8" w:rsidRPr="00DD3BF6">
        <w:rPr>
          <w:rFonts w:ascii="Times New Roman" w:eastAsiaTheme="majorEastAsia" w:hAnsi="Times New Roman" w:cs="Times New Roman"/>
          <w:b/>
          <w:sz w:val="28"/>
          <w:szCs w:val="28"/>
        </w:rPr>
        <w:t>. Развитие конкур</w:t>
      </w:r>
      <w:r w:rsidR="00583469">
        <w:rPr>
          <w:rFonts w:ascii="Times New Roman" w:eastAsiaTheme="majorEastAsia" w:hAnsi="Times New Roman" w:cs="Times New Roman"/>
          <w:b/>
          <w:sz w:val="28"/>
          <w:szCs w:val="28"/>
        </w:rPr>
        <w:t>енции на рынке ритуальных услуг</w:t>
      </w:r>
    </w:p>
    <w:p w14:paraId="34A6717E" w14:textId="7BF9F10E" w:rsidR="004878B8" w:rsidRPr="00DD3BF6" w:rsidRDefault="004878B8" w:rsidP="004878B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 xml:space="preserve">Ответственный за достижение ключевых показателей и координацию мероприятий </w:t>
      </w:r>
      <w:r w:rsidR="00416E7B">
        <w:rPr>
          <w:rFonts w:ascii="Times New Roman" w:hAnsi="Times New Roman" w:cs="Times New Roman"/>
          <w:sz w:val="28"/>
          <w:szCs w:val="28"/>
        </w:rPr>
        <w:t xml:space="preserve">- </w:t>
      </w:r>
      <w:r w:rsidR="00416E7B">
        <w:rPr>
          <w:rFonts w:ascii="Times New Roman" w:hAnsi="Times New Roman" w:cs="Times New Roman"/>
          <w:i/>
          <w:sz w:val="28"/>
          <w:szCs w:val="28"/>
        </w:rPr>
        <w:t>о</w:t>
      </w:r>
      <w:r w:rsidR="00226247">
        <w:rPr>
          <w:rFonts w:ascii="Times New Roman" w:hAnsi="Times New Roman" w:cs="Times New Roman"/>
          <w:i/>
          <w:sz w:val="28"/>
          <w:szCs w:val="28"/>
        </w:rPr>
        <w:t>тдел по жилищно-коммунальному хозяйству, благоустройству, транспорту и связи</w:t>
      </w:r>
      <w:r w:rsidRPr="00DD3BF6">
        <w:rPr>
          <w:rFonts w:ascii="Times New Roman" w:hAnsi="Times New Roman" w:cs="Times New Roman"/>
          <w:sz w:val="28"/>
          <w:szCs w:val="28"/>
        </w:rPr>
        <w:t>.</w:t>
      </w:r>
    </w:p>
    <w:p w14:paraId="705CB847" w14:textId="77777777" w:rsidR="004878B8" w:rsidRPr="00DD3BF6" w:rsidRDefault="004878B8" w:rsidP="004878B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165CE7" w14:textId="5117C90D" w:rsidR="004878B8" w:rsidRPr="004878B8" w:rsidRDefault="004878B8" w:rsidP="00880FA4">
      <w:pPr>
        <w:pStyle w:val="af"/>
        <w:widowControl w:val="0"/>
        <w:numPr>
          <w:ilvl w:val="1"/>
          <w:numId w:val="6"/>
        </w:numPr>
        <w:tabs>
          <w:tab w:val="left" w:pos="709"/>
        </w:tabs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78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Исходная информация в отношении ситуации и проблематики </w:t>
      </w:r>
      <w:r w:rsidRPr="004878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на рынке ритуальных услуг</w:t>
      </w:r>
    </w:p>
    <w:p w14:paraId="6B60114A" w14:textId="77777777" w:rsidR="00A35E7A" w:rsidRPr="00A35E7A" w:rsidRDefault="00A35E7A" w:rsidP="00E5659D">
      <w:pPr>
        <w:widowControl w:val="0"/>
        <w:autoSpaceDE w:val="0"/>
        <w:autoSpaceDN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E7A">
        <w:rPr>
          <w:rFonts w:ascii="Times New Roman" w:eastAsia="Times New Roman" w:hAnsi="Times New Roman" w:cs="Times New Roman"/>
          <w:sz w:val="28"/>
          <w:szCs w:val="28"/>
          <w:lang w:eastAsia="ru-RU"/>
        </w:rPr>
        <w:t>Рынок ритуальных услуг является одной из наиболее социально значимых отраслей и затрагивает интересы всего населения.</w:t>
      </w:r>
    </w:p>
    <w:p w14:paraId="5F84358C" w14:textId="77777777" w:rsidR="00A35E7A" w:rsidRPr="00A35E7A" w:rsidRDefault="00A35E7A" w:rsidP="00E5659D">
      <w:pPr>
        <w:widowControl w:val="0"/>
        <w:autoSpaceDE w:val="0"/>
        <w:autoSpaceDN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E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городского округа Лотошино размещено 26 муниципальных кладбищ на общей площади более 33 гектаров, в том числе 26 открытых для захоронения, 0 закрытых, 3 закрытых для свободного захоронения.</w:t>
      </w:r>
    </w:p>
    <w:p w14:paraId="6E072AD3" w14:textId="77777777" w:rsidR="00A35E7A" w:rsidRPr="00A35E7A" w:rsidRDefault="00A35E7A" w:rsidP="00E5659D">
      <w:pPr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5E7A">
        <w:rPr>
          <w:rFonts w:ascii="Times New Roman" w:hAnsi="Times New Roman" w:cs="Times New Roman"/>
          <w:sz w:val="28"/>
          <w:szCs w:val="28"/>
        </w:rPr>
        <w:t>Ежегодная потребность в местах захоронения составляет около 0,2 гектаров. Р</w:t>
      </w:r>
      <w:r w:rsidRPr="00A35E7A">
        <w:rPr>
          <w:rFonts w:ascii="Times New Roman" w:hAnsi="Times New Roman" w:cs="Times New Roman"/>
          <w:bCs/>
          <w:sz w:val="28"/>
          <w:szCs w:val="28"/>
        </w:rPr>
        <w:t>есурсы кладбищ не исчерпаны и составляют 14,2 га</w:t>
      </w:r>
      <w:r w:rsidRPr="00A35E7A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14:paraId="2402E13B" w14:textId="77777777" w:rsidR="00A35E7A" w:rsidRPr="00A35E7A" w:rsidRDefault="00A35E7A" w:rsidP="00E5659D">
      <w:pPr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5E7A">
        <w:rPr>
          <w:rFonts w:ascii="Times New Roman" w:hAnsi="Times New Roman" w:cs="Times New Roman"/>
          <w:sz w:val="28"/>
          <w:szCs w:val="28"/>
        </w:rPr>
        <w:t>Доля кладбищ, земельные участки которых оформлены</w:t>
      </w:r>
      <w:r w:rsidRPr="00A35E7A">
        <w:rPr>
          <w:rFonts w:ascii="Times New Roman" w:hAnsi="Times New Roman" w:cs="Times New Roman"/>
          <w:sz w:val="28"/>
          <w:szCs w:val="28"/>
        </w:rPr>
        <w:br/>
        <w:t>в муниципальную собственность, по состоянию на 31.10.2022 составляет 100 % от общего количества кладбищ.</w:t>
      </w:r>
    </w:p>
    <w:p w14:paraId="676F0770" w14:textId="77777777" w:rsidR="004878B8" w:rsidRPr="00DD3BF6" w:rsidRDefault="004878B8" w:rsidP="004878B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7D3911" w14:textId="310A36B4" w:rsidR="004878B8" w:rsidRPr="004878B8" w:rsidRDefault="004878B8" w:rsidP="00880FA4">
      <w:pPr>
        <w:pStyle w:val="af"/>
        <w:widowControl w:val="0"/>
        <w:numPr>
          <w:ilvl w:val="1"/>
          <w:numId w:val="6"/>
        </w:numPr>
        <w:tabs>
          <w:tab w:val="left" w:pos="709"/>
        </w:tabs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78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Доля хозяйствующих субъектов частной </w:t>
      </w:r>
      <w:r w:rsidR="00A56F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4878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формы собственности на рынке </w:t>
      </w:r>
    </w:p>
    <w:p w14:paraId="31FC2651" w14:textId="51731EDD" w:rsidR="00126178" w:rsidRPr="00E5659D" w:rsidRDefault="004878B8" w:rsidP="004878B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>В 20</w:t>
      </w:r>
      <w:r w:rsidR="00126178">
        <w:rPr>
          <w:rFonts w:ascii="Times New Roman" w:hAnsi="Times New Roman" w:cs="Times New Roman"/>
          <w:sz w:val="28"/>
          <w:szCs w:val="28"/>
        </w:rPr>
        <w:t>21</w:t>
      </w:r>
      <w:r w:rsidRPr="00DD3BF6">
        <w:rPr>
          <w:rFonts w:ascii="Times New Roman" w:hAnsi="Times New Roman" w:cs="Times New Roman"/>
          <w:sz w:val="28"/>
          <w:szCs w:val="28"/>
        </w:rPr>
        <w:t xml:space="preserve"> году количество частных организаций, оказывающих ритуальные услуги на территории </w:t>
      </w:r>
      <w:r w:rsidR="00126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="00F710D1" w:rsidRPr="00E5659D">
        <w:rPr>
          <w:rFonts w:ascii="Times New Roman" w:hAnsi="Times New Roman" w:cs="Times New Roman"/>
          <w:sz w:val="28"/>
          <w:szCs w:val="28"/>
        </w:rPr>
        <w:t xml:space="preserve">Лотошино </w:t>
      </w:r>
      <w:r w:rsidR="00583469" w:rsidRPr="00E5659D">
        <w:rPr>
          <w:rFonts w:ascii="Times New Roman" w:hAnsi="Times New Roman" w:cs="Times New Roman"/>
          <w:sz w:val="28"/>
          <w:szCs w:val="28"/>
        </w:rPr>
        <w:t>Московской области</w:t>
      </w:r>
      <w:r w:rsidRPr="00DD3BF6">
        <w:rPr>
          <w:rFonts w:ascii="Times New Roman" w:hAnsi="Times New Roman" w:cs="Times New Roman"/>
          <w:sz w:val="28"/>
          <w:szCs w:val="28"/>
        </w:rPr>
        <w:t>, составило</w:t>
      </w:r>
      <w:r w:rsidR="00877680">
        <w:rPr>
          <w:rFonts w:ascii="Times New Roman" w:hAnsi="Times New Roman" w:cs="Times New Roman"/>
          <w:sz w:val="28"/>
          <w:szCs w:val="28"/>
        </w:rPr>
        <w:t xml:space="preserve"> 3 организации или</w:t>
      </w:r>
      <w:r w:rsidRPr="00DD3BF6">
        <w:rPr>
          <w:rFonts w:ascii="Times New Roman" w:hAnsi="Times New Roman" w:cs="Times New Roman"/>
          <w:sz w:val="28"/>
          <w:szCs w:val="28"/>
        </w:rPr>
        <w:t xml:space="preserve"> </w:t>
      </w:r>
      <w:r w:rsidR="00877680">
        <w:rPr>
          <w:rFonts w:ascii="Times New Roman" w:hAnsi="Times New Roman" w:cs="Times New Roman"/>
          <w:sz w:val="28"/>
          <w:szCs w:val="28"/>
        </w:rPr>
        <w:t>100</w:t>
      </w:r>
      <w:r w:rsidR="00D32219" w:rsidRPr="00E5659D">
        <w:rPr>
          <w:rFonts w:ascii="Times New Roman" w:hAnsi="Times New Roman" w:cs="Times New Roman"/>
          <w:sz w:val="28"/>
          <w:szCs w:val="28"/>
        </w:rPr>
        <w:t>%</w:t>
      </w:r>
      <w:r w:rsidRPr="00DD3BF6">
        <w:rPr>
          <w:rFonts w:ascii="Times New Roman" w:hAnsi="Times New Roman" w:cs="Times New Roman"/>
          <w:sz w:val="28"/>
          <w:szCs w:val="28"/>
        </w:rPr>
        <w:t xml:space="preserve"> от общего числа, за первое полугодие 20</w:t>
      </w:r>
      <w:r w:rsidR="00126178">
        <w:rPr>
          <w:rFonts w:ascii="Times New Roman" w:hAnsi="Times New Roman" w:cs="Times New Roman"/>
          <w:sz w:val="28"/>
          <w:szCs w:val="28"/>
        </w:rPr>
        <w:t>22</w:t>
      </w:r>
      <w:r w:rsidRPr="00DD3BF6">
        <w:rPr>
          <w:rFonts w:ascii="Times New Roman" w:hAnsi="Times New Roman" w:cs="Times New Roman"/>
          <w:sz w:val="28"/>
          <w:szCs w:val="28"/>
        </w:rPr>
        <w:t xml:space="preserve"> </w:t>
      </w:r>
      <w:r w:rsidR="00810CFC" w:rsidRPr="00E5659D">
        <w:rPr>
          <w:rFonts w:ascii="Times New Roman" w:hAnsi="Times New Roman" w:cs="Times New Roman"/>
          <w:sz w:val="28"/>
          <w:szCs w:val="28"/>
        </w:rPr>
        <w:t>их</w:t>
      </w:r>
      <w:r w:rsidR="00810CFC">
        <w:rPr>
          <w:rFonts w:ascii="Times New Roman" w:hAnsi="Times New Roman" w:cs="Times New Roman"/>
          <w:sz w:val="28"/>
          <w:szCs w:val="28"/>
        </w:rPr>
        <w:t xml:space="preserve"> </w:t>
      </w:r>
      <w:r w:rsidR="00D32219" w:rsidRPr="00E5659D">
        <w:rPr>
          <w:rFonts w:ascii="Times New Roman" w:hAnsi="Times New Roman" w:cs="Times New Roman"/>
          <w:sz w:val="28"/>
          <w:szCs w:val="28"/>
        </w:rPr>
        <w:t>количество не изменилось</w:t>
      </w:r>
      <w:r w:rsidRPr="00E5659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40311CC" w14:textId="704F3ADE" w:rsidR="004878B8" w:rsidRDefault="00E5659D" w:rsidP="004878B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59D">
        <w:rPr>
          <w:rFonts w:ascii="Times New Roman" w:hAnsi="Times New Roman" w:cs="Times New Roman"/>
          <w:sz w:val="28"/>
          <w:szCs w:val="28"/>
        </w:rPr>
        <w:t>О</w:t>
      </w:r>
      <w:r w:rsidR="004878B8" w:rsidRPr="00E5659D">
        <w:rPr>
          <w:rFonts w:ascii="Times New Roman" w:hAnsi="Times New Roman" w:cs="Times New Roman"/>
          <w:sz w:val="28"/>
          <w:szCs w:val="28"/>
        </w:rPr>
        <w:t xml:space="preserve">бщий ежегодный объем ритуальных услуг населению достигает </w:t>
      </w:r>
      <w:r w:rsidRPr="00E5659D">
        <w:rPr>
          <w:rFonts w:ascii="Times New Roman" w:hAnsi="Times New Roman" w:cs="Times New Roman"/>
          <w:sz w:val="28"/>
          <w:szCs w:val="28"/>
        </w:rPr>
        <w:t xml:space="preserve">9,0 </w:t>
      </w:r>
      <w:proofErr w:type="spellStart"/>
      <w:proofErr w:type="gramStart"/>
      <w:r w:rsidRPr="00E5659D">
        <w:rPr>
          <w:rFonts w:ascii="Times New Roman" w:hAnsi="Times New Roman" w:cs="Times New Roman"/>
          <w:sz w:val="28"/>
          <w:szCs w:val="28"/>
        </w:rPr>
        <w:t>млн.</w:t>
      </w:r>
      <w:r w:rsidR="004878B8" w:rsidRPr="00E5659D">
        <w:rPr>
          <w:rFonts w:ascii="Times New Roman" w:hAnsi="Times New Roman" w:cs="Times New Roman"/>
          <w:sz w:val="28"/>
          <w:szCs w:val="28"/>
        </w:rPr>
        <w:t>рублей</w:t>
      </w:r>
      <w:proofErr w:type="spellEnd"/>
      <w:proofErr w:type="gramEnd"/>
      <w:r w:rsidR="004878B8" w:rsidRPr="00E5659D">
        <w:rPr>
          <w:rFonts w:ascii="Times New Roman" w:hAnsi="Times New Roman" w:cs="Times New Roman"/>
          <w:sz w:val="28"/>
          <w:szCs w:val="28"/>
        </w:rPr>
        <w:t>.</w:t>
      </w:r>
    </w:p>
    <w:p w14:paraId="75F959BC" w14:textId="77777777" w:rsidR="004878B8" w:rsidRPr="00DD3BF6" w:rsidRDefault="004878B8" w:rsidP="004878B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F47E93" w14:textId="34AF6080" w:rsidR="004878B8" w:rsidRPr="004878B8" w:rsidRDefault="004878B8" w:rsidP="00880FA4">
      <w:pPr>
        <w:pStyle w:val="af"/>
        <w:widowControl w:val="0"/>
        <w:numPr>
          <w:ilvl w:val="1"/>
          <w:numId w:val="6"/>
        </w:numPr>
        <w:tabs>
          <w:tab w:val="left" w:pos="709"/>
        </w:tabs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78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состояния конкурентной среды бизнес-объединениями</w:t>
      </w:r>
      <w:r w:rsidRPr="004878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и потребителями</w:t>
      </w:r>
    </w:p>
    <w:p w14:paraId="4CF2C289" w14:textId="750A0B71" w:rsidR="00126178" w:rsidRPr="00E5659D" w:rsidRDefault="00126178" w:rsidP="0012617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178">
        <w:rPr>
          <w:rFonts w:ascii="Times New Roman" w:hAnsi="Times New Roman" w:cs="Times New Roman"/>
          <w:sz w:val="28"/>
          <w:szCs w:val="28"/>
        </w:rPr>
        <w:t>Состояние конкурентной среды оценивается больше чем половиной предпринимателей (</w:t>
      </w:r>
      <w:r w:rsidR="00810CFC" w:rsidRPr="00E5659D">
        <w:rPr>
          <w:rFonts w:ascii="Times New Roman" w:hAnsi="Times New Roman" w:cs="Times New Roman"/>
          <w:sz w:val="28"/>
          <w:szCs w:val="28"/>
        </w:rPr>
        <w:t>75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6178">
        <w:rPr>
          <w:rFonts w:ascii="Times New Roman" w:hAnsi="Times New Roman" w:cs="Times New Roman"/>
          <w:sz w:val="28"/>
          <w:szCs w:val="28"/>
        </w:rPr>
        <w:t xml:space="preserve">% опрошенных) как удовлетворительное. </w:t>
      </w:r>
      <w:r w:rsidR="00810CFC" w:rsidRPr="00E5659D">
        <w:rPr>
          <w:rFonts w:ascii="Times New Roman" w:hAnsi="Times New Roman" w:cs="Times New Roman"/>
          <w:sz w:val="28"/>
          <w:szCs w:val="28"/>
        </w:rPr>
        <w:t>Число конкурентов, осуществляющих деятельность на территории городского округа Лотошино, с 2020 года остаётся неизменным</w:t>
      </w:r>
      <w:r w:rsidR="00810CFC">
        <w:rPr>
          <w:rFonts w:ascii="Times New Roman" w:hAnsi="Times New Roman" w:cs="Times New Roman"/>
          <w:sz w:val="28"/>
          <w:szCs w:val="28"/>
        </w:rPr>
        <w:t xml:space="preserve">, </w:t>
      </w:r>
      <w:r w:rsidR="00810CFC" w:rsidRPr="00E5659D">
        <w:rPr>
          <w:rFonts w:ascii="Times New Roman" w:hAnsi="Times New Roman" w:cs="Times New Roman"/>
          <w:sz w:val="28"/>
          <w:szCs w:val="28"/>
        </w:rPr>
        <w:t xml:space="preserve">но </w:t>
      </w:r>
      <w:r w:rsidR="009C0A60" w:rsidRPr="00E5659D">
        <w:rPr>
          <w:rFonts w:ascii="Times New Roman" w:hAnsi="Times New Roman" w:cs="Times New Roman"/>
          <w:sz w:val="28"/>
          <w:szCs w:val="28"/>
        </w:rPr>
        <w:t>рост конкуренции</w:t>
      </w:r>
      <w:r w:rsidRPr="00E5659D">
        <w:rPr>
          <w:rFonts w:ascii="Times New Roman" w:hAnsi="Times New Roman" w:cs="Times New Roman"/>
          <w:sz w:val="28"/>
          <w:szCs w:val="28"/>
        </w:rPr>
        <w:t xml:space="preserve"> </w:t>
      </w:r>
      <w:r w:rsidR="00A6420F" w:rsidRPr="00E5659D">
        <w:rPr>
          <w:rFonts w:ascii="Times New Roman" w:hAnsi="Times New Roman" w:cs="Times New Roman"/>
          <w:sz w:val="28"/>
          <w:szCs w:val="28"/>
        </w:rPr>
        <w:t>со стороны</w:t>
      </w:r>
      <w:r w:rsidR="00810CFC" w:rsidRPr="00E5659D">
        <w:rPr>
          <w:rFonts w:ascii="Times New Roman" w:hAnsi="Times New Roman" w:cs="Times New Roman"/>
          <w:sz w:val="28"/>
          <w:szCs w:val="28"/>
        </w:rPr>
        <w:t xml:space="preserve"> организаций, оказывающих </w:t>
      </w:r>
      <w:r w:rsidR="00A6420F" w:rsidRPr="00E5659D">
        <w:rPr>
          <w:rFonts w:ascii="Times New Roman" w:hAnsi="Times New Roman" w:cs="Times New Roman"/>
          <w:sz w:val="28"/>
          <w:szCs w:val="28"/>
        </w:rPr>
        <w:t xml:space="preserve">ритуальные </w:t>
      </w:r>
      <w:r w:rsidR="00810CFC" w:rsidRPr="00E5659D">
        <w:rPr>
          <w:rFonts w:ascii="Times New Roman" w:hAnsi="Times New Roman" w:cs="Times New Roman"/>
          <w:sz w:val="28"/>
          <w:szCs w:val="28"/>
        </w:rPr>
        <w:t>услуги</w:t>
      </w:r>
      <w:r w:rsidR="00A6420F" w:rsidRPr="00E5659D">
        <w:rPr>
          <w:rFonts w:ascii="Times New Roman" w:hAnsi="Times New Roman" w:cs="Times New Roman"/>
          <w:sz w:val="28"/>
          <w:szCs w:val="28"/>
        </w:rPr>
        <w:t xml:space="preserve"> и расположенных в соседнем муниципальном образовании,</w:t>
      </w:r>
      <w:r w:rsidR="00810CFC" w:rsidRPr="00E5659D">
        <w:rPr>
          <w:rFonts w:ascii="Times New Roman" w:hAnsi="Times New Roman" w:cs="Times New Roman"/>
          <w:sz w:val="28"/>
          <w:szCs w:val="28"/>
        </w:rPr>
        <w:t xml:space="preserve"> </w:t>
      </w:r>
      <w:r w:rsidRPr="00E5659D">
        <w:rPr>
          <w:rFonts w:ascii="Times New Roman" w:hAnsi="Times New Roman" w:cs="Times New Roman"/>
          <w:sz w:val="28"/>
          <w:szCs w:val="28"/>
        </w:rPr>
        <w:t xml:space="preserve">отметили </w:t>
      </w:r>
      <w:r w:rsidR="00A6420F" w:rsidRPr="00E5659D">
        <w:rPr>
          <w:rFonts w:ascii="Times New Roman" w:hAnsi="Times New Roman" w:cs="Times New Roman"/>
          <w:sz w:val="28"/>
          <w:szCs w:val="28"/>
        </w:rPr>
        <w:t>25</w:t>
      </w:r>
      <w:r w:rsidRPr="00E5659D">
        <w:rPr>
          <w:rFonts w:ascii="Times New Roman" w:hAnsi="Times New Roman" w:cs="Times New Roman"/>
          <w:sz w:val="28"/>
          <w:szCs w:val="28"/>
        </w:rPr>
        <w:t xml:space="preserve"> % опрошенных представителей ритуального бизнеса.</w:t>
      </w:r>
    </w:p>
    <w:p w14:paraId="181DD385" w14:textId="4A740A9B" w:rsidR="00126178" w:rsidRPr="00126178" w:rsidRDefault="00126178" w:rsidP="0012617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178">
        <w:rPr>
          <w:rFonts w:ascii="Times New Roman" w:hAnsi="Times New Roman" w:cs="Times New Roman"/>
          <w:sz w:val="28"/>
          <w:szCs w:val="28"/>
        </w:rPr>
        <w:t>Количество организаций, функционирующих на рынке ритуальных услуг, большинство потребителей (</w:t>
      </w:r>
      <w:r w:rsidR="00E5659D">
        <w:rPr>
          <w:rFonts w:ascii="Times New Roman" w:hAnsi="Times New Roman" w:cs="Times New Roman"/>
          <w:sz w:val="28"/>
          <w:szCs w:val="28"/>
        </w:rPr>
        <w:t>80</w:t>
      </w:r>
      <w:r w:rsidRPr="00A6420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26178">
        <w:rPr>
          <w:rFonts w:ascii="Times New Roman" w:hAnsi="Times New Roman" w:cs="Times New Roman"/>
          <w:sz w:val="28"/>
          <w:szCs w:val="28"/>
        </w:rPr>
        <w:t xml:space="preserve">% опрошенных) охарактеризовало как достаточное или избыточное. Выбором организаторов ритуальных услуг в большей или меньшей степени удовлетворено </w:t>
      </w:r>
      <w:r w:rsidR="00E5659D">
        <w:rPr>
          <w:rFonts w:ascii="Times New Roman" w:hAnsi="Times New Roman" w:cs="Times New Roman"/>
          <w:sz w:val="28"/>
          <w:szCs w:val="28"/>
        </w:rPr>
        <w:t>75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6178">
        <w:rPr>
          <w:rFonts w:ascii="Times New Roman" w:hAnsi="Times New Roman" w:cs="Times New Roman"/>
          <w:sz w:val="28"/>
          <w:szCs w:val="28"/>
        </w:rPr>
        <w:t>% опрошенных клиентов.</w:t>
      </w:r>
    </w:p>
    <w:p w14:paraId="548FB72C" w14:textId="0838708C" w:rsidR="004878B8" w:rsidRDefault="00126178" w:rsidP="004878B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178">
        <w:rPr>
          <w:rFonts w:ascii="Times New Roman" w:hAnsi="Times New Roman" w:cs="Times New Roman"/>
          <w:sz w:val="28"/>
          <w:szCs w:val="28"/>
        </w:rPr>
        <w:lastRenderedPageBreak/>
        <w:t xml:space="preserve">Качеством ритуальных услуг, оказываемых коммерческими организациями, удовлетворены </w:t>
      </w:r>
      <w:r w:rsidR="00E5659D">
        <w:rPr>
          <w:rFonts w:ascii="Times New Roman" w:hAnsi="Times New Roman" w:cs="Times New Roman"/>
          <w:sz w:val="28"/>
          <w:szCs w:val="28"/>
        </w:rPr>
        <w:t>75</w:t>
      </w:r>
      <w:r w:rsidRPr="00810CF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26178">
        <w:rPr>
          <w:rFonts w:ascii="Times New Roman" w:hAnsi="Times New Roman" w:cs="Times New Roman"/>
          <w:sz w:val="28"/>
          <w:szCs w:val="28"/>
        </w:rPr>
        <w:t>% опрошенных потребителей.</w:t>
      </w:r>
    </w:p>
    <w:p w14:paraId="0D8E4705" w14:textId="77777777" w:rsidR="00E5659D" w:rsidRPr="004878B8" w:rsidRDefault="00E5659D" w:rsidP="00E5659D">
      <w:pPr>
        <w:pStyle w:val="af"/>
        <w:widowControl w:val="0"/>
        <w:numPr>
          <w:ilvl w:val="1"/>
          <w:numId w:val="5"/>
        </w:numPr>
        <w:tabs>
          <w:tab w:val="left" w:pos="709"/>
        </w:tabs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78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Характерные особенности рынка</w:t>
      </w:r>
    </w:p>
    <w:p w14:paraId="26474B08" w14:textId="77777777" w:rsidR="00E5659D" w:rsidRPr="007E5A02" w:rsidRDefault="00E5659D" w:rsidP="00E5659D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A0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городском округе Лотошино Московской области</w:t>
      </w:r>
      <w:r w:rsidRPr="007E5A02">
        <w:rPr>
          <w:rFonts w:ascii="Times New Roman" w:hAnsi="Times New Roman" w:cs="Times New Roman"/>
          <w:sz w:val="28"/>
          <w:szCs w:val="28"/>
        </w:rPr>
        <w:t xml:space="preserve"> функции уполномоченного органа местного самоуправления в сфере погребения и похоронного дела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 отдел по ЖКХ, благоустройству, транспорту и связи администрации городского округа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Лотошино </w:t>
      </w:r>
      <w:r w:rsidRPr="007E5A0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18163EEF" w14:textId="77777777" w:rsidR="00E5659D" w:rsidRPr="007E5A02" w:rsidRDefault="00E5659D" w:rsidP="00E5659D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A02">
        <w:rPr>
          <w:rFonts w:ascii="Times New Roman" w:hAnsi="Times New Roman" w:cs="Times New Roman"/>
          <w:sz w:val="28"/>
          <w:szCs w:val="28"/>
        </w:rPr>
        <w:t xml:space="preserve">Жители Подмосковья, потерявшие родственников, могут воспользоваться пакетом государственных и муниципальных услуг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E5A02">
        <w:rPr>
          <w:rFonts w:ascii="Times New Roman" w:hAnsi="Times New Roman" w:cs="Times New Roman"/>
          <w:sz w:val="28"/>
          <w:szCs w:val="28"/>
        </w:rPr>
        <w:t>Утрата близкого человека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E5A02">
        <w:rPr>
          <w:rFonts w:ascii="Times New Roman" w:hAnsi="Times New Roman" w:cs="Times New Roman"/>
          <w:sz w:val="28"/>
          <w:szCs w:val="28"/>
        </w:rPr>
        <w:t>.</w:t>
      </w:r>
    </w:p>
    <w:p w14:paraId="2879262D" w14:textId="77777777" w:rsidR="00E5659D" w:rsidRPr="007E5A02" w:rsidRDefault="00E5659D" w:rsidP="00E5659D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A02">
        <w:rPr>
          <w:rFonts w:ascii="Times New Roman" w:hAnsi="Times New Roman" w:cs="Times New Roman"/>
          <w:sz w:val="28"/>
          <w:szCs w:val="28"/>
        </w:rPr>
        <w:t>Ритуальные услуги, в том числе услуги по погребению, предоставляются хозяйствующими субъектами, как правило, частной формы собственности.</w:t>
      </w:r>
    </w:p>
    <w:p w14:paraId="4ABA4D89" w14:textId="48998B7D" w:rsidR="00E5659D" w:rsidRDefault="00E5659D" w:rsidP="00E5659D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A02">
        <w:rPr>
          <w:rFonts w:ascii="Times New Roman" w:hAnsi="Times New Roman" w:cs="Times New Roman"/>
          <w:sz w:val="28"/>
          <w:szCs w:val="28"/>
        </w:rPr>
        <w:t xml:space="preserve">Работы по содержанию кладбищ осуществляются преимущественно коммерческими организациями, заключившими контракты на выполнение данных работ с соблюдением требований Федерального закона от 05.04.2013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E5A02">
        <w:rPr>
          <w:rFonts w:ascii="Times New Roman" w:hAnsi="Times New Roman" w:cs="Times New Roman"/>
          <w:sz w:val="28"/>
          <w:szCs w:val="28"/>
        </w:rPr>
        <w:t xml:space="preserve"> 44-ФЗ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E5A02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E5A02">
        <w:rPr>
          <w:rFonts w:ascii="Times New Roman" w:hAnsi="Times New Roman" w:cs="Times New Roman"/>
          <w:sz w:val="28"/>
          <w:szCs w:val="28"/>
        </w:rPr>
        <w:t>.</w:t>
      </w:r>
    </w:p>
    <w:p w14:paraId="45890AE2" w14:textId="77777777" w:rsidR="0069781A" w:rsidRDefault="0069781A" w:rsidP="00E5659D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23A7D4" w14:textId="51B0CAD2" w:rsidR="00E5659D" w:rsidRDefault="00E5659D" w:rsidP="00E5659D">
      <w:pPr>
        <w:pStyle w:val="af"/>
        <w:widowControl w:val="0"/>
        <w:numPr>
          <w:ilvl w:val="1"/>
          <w:numId w:val="5"/>
        </w:numPr>
        <w:tabs>
          <w:tab w:val="left" w:pos="709"/>
        </w:tabs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78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Характеристика основных административных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4878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экономических барьеров входа на рынок </w:t>
      </w:r>
    </w:p>
    <w:p w14:paraId="0661B601" w14:textId="77777777" w:rsidR="0069781A" w:rsidRPr="004878B8" w:rsidRDefault="0069781A" w:rsidP="0069781A">
      <w:pPr>
        <w:pStyle w:val="af"/>
        <w:widowControl w:val="0"/>
        <w:tabs>
          <w:tab w:val="left" w:pos="709"/>
        </w:tabs>
        <w:spacing w:after="0" w:line="276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D873494" w14:textId="32D5BFCA" w:rsidR="00E5659D" w:rsidRPr="0069781A" w:rsidRDefault="0069781A" w:rsidP="0069781A">
      <w:pPr>
        <w:pStyle w:val="af"/>
        <w:widowControl w:val="0"/>
        <w:spacing w:after="0" w:line="276" w:lineRule="auto"/>
        <w:ind w:left="0" w:firstLine="14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E5659D" w:rsidRPr="0069781A">
        <w:rPr>
          <w:rFonts w:ascii="Times New Roman" w:hAnsi="Times New Roman" w:cs="Times New Roman"/>
          <w:color w:val="000000" w:themeColor="text1"/>
          <w:sz w:val="28"/>
          <w:szCs w:val="28"/>
        </w:rPr>
        <w:t>Серьезные барьеры для входа на рынок на территории городского округа Лотошино отсутствуют, сложности начала предпринимательской деятельности в основном связаны возможностью возникновения предпринимательских рисков организации.</w:t>
      </w:r>
    </w:p>
    <w:p w14:paraId="51A10383" w14:textId="77777777" w:rsidR="00E5659D" w:rsidRPr="004878B8" w:rsidRDefault="00E5659D" w:rsidP="00E5659D">
      <w:pPr>
        <w:pStyle w:val="af"/>
        <w:widowControl w:val="0"/>
        <w:numPr>
          <w:ilvl w:val="1"/>
          <w:numId w:val="5"/>
        </w:numPr>
        <w:tabs>
          <w:tab w:val="left" w:pos="709"/>
        </w:tabs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78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Меры по развитию рынка</w:t>
      </w:r>
    </w:p>
    <w:p w14:paraId="29109F05" w14:textId="77777777" w:rsidR="00E5659D" w:rsidRDefault="00E5659D" w:rsidP="00E5659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3BF6">
        <w:rPr>
          <w:rFonts w:ascii="Times New Roman" w:hAnsi="Times New Roman" w:cs="Times New Roman"/>
          <w:bCs/>
          <w:sz w:val="28"/>
          <w:szCs w:val="28"/>
        </w:rPr>
        <w:t xml:space="preserve">Уход хозяйствующих субъектов с долей участия муниципальных образований Московской области более 50% с рынка оказания ритуальных услуг. </w:t>
      </w:r>
    </w:p>
    <w:p w14:paraId="7DB141E7" w14:textId="77777777" w:rsidR="00E5659D" w:rsidRPr="00DD3BF6" w:rsidRDefault="00E5659D" w:rsidP="00E5659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3BF6">
        <w:rPr>
          <w:rFonts w:ascii="Times New Roman" w:hAnsi="Times New Roman" w:cs="Times New Roman"/>
          <w:bCs/>
          <w:sz w:val="28"/>
          <w:szCs w:val="28"/>
        </w:rPr>
        <w:t>При этом муниципальные казенные учреждения оказывают услуги только по гарантированному перечню и содержанию мест захоронений.</w:t>
      </w:r>
    </w:p>
    <w:p w14:paraId="4092B3D9" w14:textId="77777777" w:rsidR="00E5659D" w:rsidRDefault="00E5659D" w:rsidP="00E5659D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3629F03" w14:textId="65C6F404" w:rsidR="00E5659D" w:rsidRPr="00963A5A" w:rsidRDefault="00E5659D" w:rsidP="00963A5A">
      <w:pPr>
        <w:pStyle w:val="af"/>
        <w:widowControl w:val="0"/>
        <w:numPr>
          <w:ilvl w:val="1"/>
          <w:numId w:val="5"/>
        </w:num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63A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Перспективы развития рынка</w:t>
      </w:r>
    </w:p>
    <w:p w14:paraId="297B1F24" w14:textId="77777777" w:rsidR="00E5659D" w:rsidRPr="00DD3BF6" w:rsidRDefault="00E5659D" w:rsidP="00E5659D">
      <w:pPr>
        <w:widowControl w:val="0"/>
        <w:pBdr>
          <w:bottom w:val="single" w:sz="4" w:space="29" w:color="FFFFFF"/>
        </w:pBd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3BF6">
        <w:rPr>
          <w:rFonts w:ascii="Times New Roman" w:eastAsia="Calibri" w:hAnsi="Times New Roman" w:cs="Times New Roman"/>
          <w:sz w:val="28"/>
          <w:szCs w:val="28"/>
        </w:rPr>
        <w:t>Основными перспективными направлениями развития рынка являются:</w:t>
      </w:r>
    </w:p>
    <w:p w14:paraId="201A0DA2" w14:textId="77777777" w:rsidR="00E5659D" w:rsidRDefault="00E5659D" w:rsidP="00E5659D">
      <w:pPr>
        <w:widowControl w:val="0"/>
        <w:pBdr>
          <w:bottom w:val="single" w:sz="4" w:space="29" w:color="FFFFFF"/>
        </w:pBd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36682AA" w14:textId="054AC2A6" w:rsidR="00E5659D" w:rsidRDefault="00E5659D" w:rsidP="00E5659D">
      <w:pPr>
        <w:widowControl w:val="0"/>
        <w:pBdr>
          <w:bottom w:val="single" w:sz="4" w:space="29" w:color="FFFFFF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0B5F">
        <w:rPr>
          <w:rFonts w:ascii="Times New Roman" w:eastAsia="Calibri" w:hAnsi="Times New Roman" w:cs="Times New Roman"/>
          <w:sz w:val="28"/>
          <w:szCs w:val="28"/>
          <w:lang w:eastAsia="ru-RU"/>
        </w:rPr>
        <w:t>создание прозрачного рынка ритуальных услуг</w:t>
      </w:r>
      <w:r w:rsidRPr="00DD3B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3EAFA4C0" w14:textId="77777777" w:rsidR="00E5659D" w:rsidRPr="00DD3BF6" w:rsidRDefault="00E5659D" w:rsidP="00E5659D">
      <w:pPr>
        <w:widowControl w:val="0"/>
        <w:pBdr>
          <w:bottom w:val="single" w:sz="4" w:space="29" w:color="FFFFFF"/>
        </w:pBd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0B5F">
        <w:rPr>
          <w:rFonts w:ascii="Times New Roman" w:eastAsia="Calibri" w:hAnsi="Times New Roman" w:cs="Times New Roman"/>
          <w:sz w:val="28"/>
          <w:szCs w:val="28"/>
        </w:rPr>
        <w:t xml:space="preserve">снижение </w:t>
      </w:r>
      <w:proofErr w:type="spellStart"/>
      <w:r w:rsidRPr="00320B5F">
        <w:rPr>
          <w:rFonts w:ascii="Times New Roman" w:eastAsia="Calibri" w:hAnsi="Times New Roman" w:cs="Times New Roman"/>
          <w:sz w:val="28"/>
          <w:szCs w:val="28"/>
        </w:rPr>
        <w:t>коррупциогенности</w:t>
      </w:r>
      <w:proofErr w:type="spellEnd"/>
      <w:r w:rsidRPr="00320B5F">
        <w:rPr>
          <w:rFonts w:ascii="Times New Roman" w:eastAsia="Calibri" w:hAnsi="Times New Roman" w:cs="Times New Roman"/>
          <w:sz w:val="28"/>
          <w:szCs w:val="28"/>
        </w:rPr>
        <w:t xml:space="preserve"> сферы погребения</w:t>
      </w:r>
      <w:r w:rsidRPr="00DD3B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5BBC57C0" w14:textId="0AC3A8BA" w:rsidR="00E5659D" w:rsidRPr="00DD3BF6" w:rsidRDefault="00E5659D" w:rsidP="00963A5A">
      <w:pPr>
        <w:widowControl w:val="0"/>
        <w:pBdr>
          <w:bottom w:val="single" w:sz="4" w:space="29" w:color="FFFFFF"/>
        </w:pBd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обеспечение качества и доступности ритуальных услуг для всех категорий населения.</w:t>
      </w:r>
    </w:p>
    <w:p w14:paraId="33AB693B" w14:textId="77777777" w:rsidR="004878B8" w:rsidRPr="00DD3BF6" w:rsidRDefault="004878B8" w:rsidP="004878B8">
      <w:pPr>
        <w:widowControl w:val="0"/>
        <w:spacing w:after="0" w:line="276" w:lineRule="auto"/>
        <w:jc w:val="center"/>
        <w:outlineLvl w:val="0"/>
        <w:rPr>
          <w:rFonts w:ascii="Times New Roman" w:eastAsiaTheme="majorEastAsia" w:hAnsi="Times New Roman" w:cs="Times New Roman"/>
          <w:b/>
          <w:sz w:val="28"/>
          <w:szCs w:val="28"/>
        </w:rPr>
        <w:sectPr w:rsidR="004878B8" w:rsidRPr="00DD3BF6" w:rsidSect="00685A66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14:paraId="525D59D9" w14:textId="77777777" w:rsidR="00963A5A" w:rsidRPr="00DD3BF6" w:rsidRDefault="00963A5A" w:rsidP="00963A5A">
      <w:pPr>
        <w:widowControl w:val="0"/>
        <w:numPr>
          <w:ilvl w:val="1"/>
          <w:numId w:val="5"/>
        </w:numPr>
        <w:tabs>
          <w:tab w:val="left" w:pos="709"/>
        </w:tabs>
        <w:spacing w:after="0" w:line="276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Ключевые показатели развития конкуренции на рынке</w:t>
      </w:r>
    </w:p>
    <w:tbl>
      <w:tblPr>
        <w:tblW w:w="16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848"/>
        <w:gridCol w:w="4486"/>
        <w:gridCol w:w="1284"/>
        <w:gridCol w:w="1252"/>
        <w:gridCol w:w="1169"/>
        <w:gridCol w:w="1169"/>
        <w:gridCol w:w="1169"/>
        <w:gridCol w:w="1170"/>
        <w:gridCol w:w="3673"/>
      </w:tblGrid>
      <w:tr w:rsidR="00963A5A" w:rsidRPr="00DD3BF6" w14:paraId="0328A97C" w14:textId="77777777" w:rsidTr="00E20534">
        <w:trPr>
          <w:trHeight w:val="265"/>
          <w:jc w:val="center"/>
        </w:trPr>
        <w:tc>
          <w:tcPr>
            <w:tcW w:w="848" w:type="dxa"/>
            <w:vMerge w:val="restart"/>
            <w:vAlign w:val="center"/>
          </w:tcPr>
          <w:p w14:paraId="624CBC49" w14:textId="77777777" w:rsidR="00963A5A" w:rsidRPr="00DD3BF6" w:rsidRDefault="00963A5A" w:rsidP="00E20534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486" w:type="dxa"/>
            <w:vMerge w:val="restart"/>
            <w:vAlign w:val="center"/>
          </w:tcPr>
          <w:p w14:paraId="34E03049" w14:textId="77777777" w:rsidR="00963A5A" w:rsidRPr="00DD3BF6" w:rsidRDefault="00963A5A" w:rsidP="00E20534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Ключевые показатели</w:t>
            </w:r>
          </w:p>
        </w:tc>
        <w:tc>
          <w:tcPr>
            <w:tcW w:w="1284" w:type="dxa"/>
            <w:vMerge w:val="restart"/>
            <w:vAlign w:val="center"/>
          </w:tcPr>
          <w:p w14:paraId="17A92C5A" w14:textId="77777777" w:rsidR="00963A5A" w:rsidRPr="00DD3BF6" w:rsidRDefault="00963A5A" w:rsidP="00E20534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929" w:type="dxa"/>
            <w:gridSpan w:val="5"/>
            <w:vAlign w:val="center"/>
          </w:tcPr>
          <w:p w14:paraId="50172547" w14:textId="77777777" w:rsidR="00963A5A" w:rsidRPr="00DD3BF6" w:rsidRDefault="00963A5A" w:rsidP="00E20534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Числовое значение показателя</w:t>
            </w:r>
          </w:p>
        </w:tc>
        <w:tc>
          <w:tcPr>
            <w:tcW w:w="3673" w:type="dxa"/>
            <w:vMerge w:val="restart"/>
            <w:vAlign w:val="center"/>
          </w:tcPr>
          <w:p w14:paraId="22FDF18E" w14:textId="77777777" w:rsidR="00963A5A" w:rsidRPr="00DD3BF6" w:rsidRDefault="00963A5A" w:rsidP="00E20534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963A5A" w:rsidRPr="00DD3BF6" w14:paraId="30CA19AE" w14:textId="77777777" w:rsidTr="00E20534">
        <w:trPr>
          <w:trHeight w:val="458"/>
          <w:jc w:val="center"/>
        </w:trPr>
        <w:tc>
          <w:tcPr>
            <w:tcW w:w="848" w:type="dxa"/>
            <w:vMerge/>
            <w:vAlign w:val="center"/>
          </w:tcPr>
          <w:p w14:paraId="49FAA5CE" w14:textId="77777777" w:rsidR="00963A5A" w:rsidRPr="00DD3BF6" w:rsidRDefault="00963A5A" w:rsidP="00E20534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6" w:type="dxa"/>
            <w:vMerge/>
            <w:vAlign w:val="center"/>
          </w:tcPr>
          <w:p w14:paraId="2FB7ACAD" w14:textId="77777777" w:rsidR="00963A5A" w:rsidRPr="00DD3BF6" w:rsidRDefault="00963A5A" w:rsidP="00E20534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Merge/>
            <w:vAlign w:val="center"/>
          </w:tcPr>
          <w:p w14:paraId="3468355A" w14:textId="77777777" w:rsidR="00963A5A" w:rsidRPr="00DD3BF6" w:rsidRDefault="00963A5A" w:rsidP="00E20534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vAlign w:val="center"/>
          </w:tcPr>
          <w:p w14:paraId="1CD382A2" w14:textId="77777777" w:rsidR="00963A5A" w:rsidRPr="00DD3BF6" w:rsidRDefault="00963A5A" w:rsidP="00E20534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69" w:type="dxa"/>
            <w:vAlign w:val="center"/>
          </w:tcPr>
          <w:p w14:paraId="79473885" w14:textId="77777777" w:rsidR="00963A5A" w:rsidRPr="00DD3BF6" w:rsidRDefault="00963A5A" w:rsidP="00E20534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69" w:type="dxa"/>
            <w:vAlign w:val="center"/>
          </w:tcPr>
          <w:p w14:paraId="3C5044F2" w14:textId="77777777" w:rsidR="00963A5A" w:rsidRPr="00DD3BF6" w:rsidRDefault="00963A5A" w:rsidP="00E20534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9" w:type="dxa"/>
            <w:vAlign w:val="center"/>
          </w:tcPr>
          <w:p w14:paraId="6E71D0DA" w14:textId="77777777" w:rsidR="00963A5A" w:rsidRPr="00DD3BF6" w:rsidRDefault="00963A5A" w:rsidP="00E20534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0" w:type="dxa"/>
            <w:vAlign w:val="center"/>
          </w:tcPr>
          <w:p w14:paraId="1F662C57" w14:textId="77777777" w:rsidR="00963A5A" w:rsidRPr="00DD3BF6" w:rsidRDefault="00963A5A" w:rsidP="00E20534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73" w:type="dxa"/>
            <w:vMerge/>
            <w:vAlign w:val="center"/>
          </w:tcPr>
          <w:p w14:paraId="2DBFC3DF" w14:textId="77777777" w:rsidR="00963A5A" w:rsidRPr="00DD3BF6" w:rsidRDefault="00963A5A" w:rsidP="00E20534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A5A" w:rsidRPr="00DD3BF6" w14:paraId="376415F6" w14:textId="77777777" w:rsidTr="00E20534">
        <w:trPr>
          <w:trHeight w:val="160"/>
          <w:jc w:val="center"/>
        </w:trPr>
        <w:tc>
          <w:tcPr>
            <w:tcW w:w="848" w:type="dxa"/>
          </w:tcPr>
          <w:p w14:paraId="5447EF9E" w14:textId="77777777" w:rsidR="00963A5A" w:rsidRPr="00DD3BF6" w:rsidRDefault="00963A5A" w:rsidP="00E20534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86" w:type="dxa"/>
          </w:tcPr>
          <w:p w14:paraId="66C05E35" w14:textId="77777777" w:rsidR="00963A5A" w:rsidRPr="00DD3BF6" w:rsidRDefault="00963A5A" w:rsidP="00E20534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в сфере ритуальных услуг</w:t>
            </w:r>
          </w:p>
        </w:tc>
        <w:tc>
          <w:tcPr>
            <w:tcW w:w="1284" w:type="dxa"/>
          </w:tcPr>
          <w:p w14:paraId="7CEB00F9" w14:textId="77777777" w:rsidR="00963A5A" w:rsidRPr="00DD3BF6" w:rsidRDefault="00963A5A" w:rsidP="00E20534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252" w:type="dxa"/>
          </w:tcPr>
          <w:p w14:paraId="5E915BF9" w14:textId="6D735062" w:rsidR="00963A5A" w:rsidRPr="00963A5A" w:rsidRDefault="00877680" w:rsidP="00E20534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69" w:type="dxa"/>
          </w:tcPr>
          <w:p w14:paraId="098241B1" w14:textId="50AD618B" w:rsidR="00963A5A" w:rsidRPr="00963A5A" w:rsidRDefault="00877680" w:rsidP="00E20534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63A5A" w:rsidRPr="00963A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</w:tcPr>
          <w:p w14:paraId="651EDBCB" w14:textId="77777777" w:rsidR="00963A5A" w:rsidRPr="00963A5A" w:rsidRDefault="00963A5A" w:rsidP="00E20534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5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69" w:type="dxa"/>
          </w:tcPr>
          <w:p w14:paraId="6BE2F94C" w14:textId="77777777" w:rsidR="00963A5A" w:rsidRPr="00963A5A" w:rsidRDefault="00963A5A" w:rsidP="00E20534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5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0" w:type="dxa"/>
          </w:tcPr>
          <w:p w14:paraId="7D82D0CA" w14:textId="77777777" w:rsidR="00963A5A" w:rsidRPr="00963A5A" w:rsidRDefault="00963A5A" w:rsidP="00E20534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5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73" w:type="dxa"/>
          </w:tcPr>
          <w:p w14:paraId="1E90E313" w14:textId="159624C0" w:rsidR="00963A5A" w:rsidRPr="00842658" w:rsidRDefault="00963A5A" w:rsidP="00E20534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2658">
              <w:rPr>
                <w:rFonts w:ascii="Times New Roman" w:hAnsi="Times New Roman" w:cs="Times New Roman"/>
                <w:sz w:val="20"/>
                <w:szCs w:val="20"/>
              </w:rPr>
              <w:t>Отдел по жилищно-коммунальному хозяйству, благоустройству, транспорту и связи</w:t>
            </w:r>
          </w:p>
        </w:tc>
      </w:tr>
      <w:tr w:rsidR="00963A5A" w:rsidRPr="00DD3BF6" w14:paraId="5633FA25" w14:textId="77777777" w:rsidTr="00E20534">
        <w:trPr>
          <w:trHeight w:val="69"/>
          <w:jc w:val="center"/>
        </w:trPr>
        <w:tc>
          <w:tcPr>
            <w:tcW w:w="848" w:type="dxa"/>
          </w:tcPr>
          <w:p w14:paraId="15AB51D7" w14:textId="77777777" w:rsidR="00963A5A" w:rsidRPr="00DD3BF6" w:rsidRDefault="00963A5A" w:rsidP="00963A5A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86" w:type="dxa"/>
          </w:tcPr>
          <w:p w14:paraId="686F65EB" w14:textId="77777777" w:rsidR="00963A5A" w:rsidRPr="00DD3BF6" w:rsidRDefault="00963A5A" w:rsidP="00963A5A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Увеличение количества организаций частной формы собственности в сфере </w:t>
            </w: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ритуальных услуг</w:t>
            </w:r>
          </w:p>
        </w:tc>
        <w:tc>
          <w:tcPr>
            <w:tcW w:w="1284" w:type="dxa"/>
          </w:tcPr>
          <w:p w14:paraId="14A5C6C9" w14:textId="77777777" w:rsidR="00963A5A" w:rsidRPr="00DD3BF6" w:rsidRDefault="00963A5A" w:rsidP="00963A5A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252" w:type="dxa"/>
          </w:tcPr>
          <w:p w14:paraId="36C7BB67" w14:textId="606FDA96" w:rsidR="00963A5A" w:rsidRPr="00963A5A" w:rsidRDefault="00963A5A" w:rsidP="00963A5A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</w:tcPr>
          <w:p w14:paraId="276D229B" w14:textId="54B95DF9" w:rsidR="00963A5A" w:rsidRPr="00963A5A" w:rsidRDefault="00963A5A" w:rsidP="00963A5A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</w:tcPr>
          <w:p w14:paraId="20D55307" w14:textId="5810B784" w:rsidR="00963A5A" w:rsidRPr="00963A5A" w:rsidRDefault="00963A5A" w:rsidP="00963A5A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</w:tcPr>
          <w:p w14:paraId="32DEE84B" w14:textId="3A14A6E4" w:rsidR="00963A5A" w:rsidRPr="00963A5A" w:rsidRDefault="00963A5A" w:rsidP="00963A5A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</w:tcPr>
          <w:p w14:paraId="2C825A4B" w14:textId="10C10269" w:rsidR="00963A5A" w:rsidRPr="00963A5A" w:rsidRDefault="00963A5A" w:rsidP="00963A5A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3" w:type="dxa"/>
          </w:tcPr>
          <w:p w14:paraId="1FCEA8F1" w14:textId="785880C3" w:rsidR="00963A5A" w:rsidRPr="00842658" w:rsidRDefault="00963A5A" w:rsidP="00963A5A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2658">
              <w:rPr>
                <w:rFonts w:ascii="Times New Roman" w:hAnsi="Times New Roman" w:cs="Times New Roman"/>
                <w:sz w:val="20"/>
                <w:szCs w:val="20"/>
              </w:rPr>
              <w:t>Отдел по жилищно-коммунальному хозяйству, благоустройству, транспорту и связи</w:t>
            </w:r>
          </w:p>
        </w:tc>
      </w:tr>
      <w:tr w:rsidR="00963A5A" w:rsidRPr="00DD3BF6" w14:paraId="431EE354" w14:textId="77777777" w:rsidTr="00E20534">
        <w:trPr>
          <w:trHeight w:val="187"/>
          <w:jc w:val="center"/>
        </w:trPr>
        <w:tc>
          <w:tcPr>
            <w:tcW w:w="848" w:type="dxa"/>
          </w:tcPr>
          <w:p w14:paraId="23103A0E" w14:textId="77777777" w:rsidR="00963A5A" w:rsidRPr="00DD3BF6" w:rsidRDefault="00963A5A" w:rsidP="00963A5A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86" w:type="dxa"/>
          </w:tcPr>
          <w:p w14:paraId="408FF20B" w14:textId="77777777" w:rsidR="00963A5A" w:rsidRPr="00DD3BF6" w:rsidRDefault="00963A5A" w:rsidP="00963A5A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Увеличение доли кладбищ, земельные участки которых оформлены в муниципальную собственность в соответствии с законодательством Российской Федерации</w:t>
            </w:r>
          </w:p>
        </w:tc>
        <w:tc>
          <w:tcPr>
            <w:tcW w:w="1284" w:type="dxa"/>
          </w:tcPr>
          <w:p w14:paraId="6D456A5B" w14:textId="77777777" w:rsidR="00963A5A" w:rsidRPr="00DD3BF6" w:rsidRDefault="00963A5A" w:rsidP="00963A5A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252" w:type="dxa"/>
          </w:tcPr>
          <w:p w14:paraId="1B0E2783" w14:textId="707A019F" w:rsidR="00963A5A" w:rsidRPr="00963A5A" w:rsidRDefault="00963A5A" w:rsidP="00963A5A">
            <w:pPr>
              <w:widowControl w:val="0"/>
              <w:spacing w:after="0" w:line="276" w:lineRule="auto"/>
              <w:ind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</w:tcPr>
          <w:p w14:paraId="090E8936" w14:textId="5E5002DA" w:rsidR="00963A5A" w:rsidRPr="00963A5A" w:rsidRDefault="00963A5A" w:rsidP="00963A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</w:tcPr>
          <w:p w14:paraId="0DB28E13" w14:textId="66A48B99" w:rsidR="00963A5A" w:rsidRPr="00963A5A" w:rsidRDefault="00963A5A" w:rsidP="00963A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</w:tcPr>
          <w:p w14:paraId="16011DE3" w14:textId="58648B07" w:rsidR="00963A5A" w:rsidRPr="00963A5A" w:rsidRDefault="00963A5A" w:rsidP="00963A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</w:tcPr>
          <w:p w14:paraId="43E43CAB" w14:textId="24E5F389" w:rsidR="00963A5A" w:rsidRPr="00963A5A" w:rsidRDefault="00963A5A" w:rsidP="00963A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3" w:type="dxa"/>
          </w:tcPr>
          <w:p w14:paraId="25F85699" w14:textId="69545158" w:rsidR="00963A5A" w:rsidRPr="00842658" w:rsidRDefault="00963A5A" w:rsidP="00963A5A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2658">
              <w:rPr>
                <w:rFonts w:ascii="Times New Roman" w:hAnsi="Times New Roman" w:cs="Times New Roman"/>
                <w:sz w:val="20"/>
                <w:szCs w:val="20"/>
              </w:rPr>
              <w:t>Отдел по жилищно-коммунальному хозяйству, благоустройству, транспорту и связи</w:t>
            </w:r>
          </w:p>
        </w:tc>
      </w:tr>
      <w:tr w:rsidR="00963A5A" w:rsidRPr="00DD3BF6" w14:paraId="165ED66B" w14:textId="77777777" w:rsidTr="00E20534">
        <w:trPr>
          <w:trHeight w:val="187"/>
          <w:jc w:val="center"/>
        </w:trPr>
        <w:tc>
          <w:tcPr>
            <w:tcW w:w="848" w:type="dxa"/>
          </w:tcPr>
          <w:p w14:paraId="1303ECC1" w14:textId="77777777" w:rsidR="00963A5A" w:rsidRPr="00540DED" w:rsidRDefault="00963A5A" w:rsidP="00963A5A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D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86" w:type="dxa"/>
          </w:tcPr>
          <w:p w14:paraId="189E566C" w14:textId="77777777" w:rsidR="00963A5A" w:rsidRPr="00540DED" w:rsidRDefault="00963A5A" w:rsidP="00963A5A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DED">
              <w:rPr>
                <w:rFonts w:ascii="Times New Roman" w:hAnsi="Times New Roman" w:cs="Times New Roman"/>
                <w:sz w:val="24"/>
                <w:szCs w:val="24"/>
              </w:rPr>
              <w:t>Доля сведений о существующих кладбищах и местах захоронений на них, включенных в Реестр</w:t>
            </w:r>
          </w:p>
        </w:tc>
        <w:tc>
          <w:tcPr>
            <w:tcW w:w="1284" w:type="dxa"/>
          </w:tcPr>
          <w:p w14:paraId="0D662A74" w14:textId="77777777" w:rsidR="00963A5A" w:rsidRPr="00540DED" w:rsidRDefault="00963A5A" w:rsidP="00963A5A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DED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252" w:type="dxa"/>
          </w:tcPr>
          <w:p w14:paraId="237766FB" w14:textId="77777777" w:rsidR="00963A5A" w:rsidRPr="00963A5A" w:rsidRDefault="00963A5A" w:rsidP="00963A5A">
            <w:pPr>
              <w:widowControl w:val="0"/>
              <w:spacing w:after="0" w:line="276" w:lineRule="auto"/>
              <w:ind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5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69" w:type="dxa"/>
          </w:tcPr>
          <w:p w14:paraId="36B65F8F" w14:textId="77777777" w:rsidR="00963A5A" w:rsidRPr="00963A5A" w:rsidRDefault="00963A5A" w:rsidP="00963A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5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69" w:type="dxa"/>
          </w:tcPr>
          <w:p w14:paraId="0D7CC985" w14:textId="77777777" w:rsidR="00963A5A" w:rsidRPr="00963A5A" w:rsidRDefault="00963A5A" w:rsidP="00963A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5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69" w:type="dxa"/>
          </w:tcPr>
          <w:p w14:paraId="074B9B42" w14:textId="77777777" w:rsidR="00963A5A" w:rsidRPr="00963A5A" w:rsidRDefault="00963A5A" w:rsidP="00963A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5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0" w:type="dxa"/>
          </w:tcPr>
          <w:p w14:paraId="7A8FDF55" w14:textId="77777777" w:rsidR="00963A5A" w:rsidRPr="00963A5A" w:rsidRDefault="00963A5A" w:rsidP="00963A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5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73" w:type="dxa"/>
          </w:tcPr>
          <w:p w14:paraId="7C77AE18" w14:textId="63046FF2" w:rsidR="00963A5A" w:rsidRPr="00842658" w:rsidRDefault="00963A5A" w:rsidP="00963A5A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2658">
              <w:rPr>
                <w:rFonts w:ascii="Times New Roman" w:hAnsi="Times New Roman" w:cs="Times New Roman"/>
                <w:sz w:val="20"/>
                <w:szCs w:val="20"/>
              </w:rPr>
              <w:t>Отдел по жилищно-коммунальному хозяйству, благоустройству, транспорту и связи</w:t>
            </w:r>
          </w:p>
        </w:tc>
      </w:tr>
    </w:tbl>
    <w:p w14:paraId="5F98D365" w14:textId="77777777" w:rsidR="00963A5A" w:rsidRPr="00DD3BF6" w:rsidRDefault="00963A5A" w:rsidP="00963A5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F2BF42" w14:textId="77777777" w:rsidR="00963A5A" w:rsidRPr="00DD3BF6" w:rsidRDefault="00963A5A" w:rsidP="00963A5A">
      <w:pPr>
        <w:widowControl w:val="0"/>
        <w:numPr>
          <w:ilvl w:val="1"/>
          <w:numId w:val="5"/>
        </w:numPr>
        <w:tabs>
          <w:tab w:val="left" w:pos="709"/>
        </w:tabs>
        <w:spacing w:after="0" w:line="276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Мероприятия по достижению ключевых показателей развития конкуренции на рынке</w:t>
      </w:r>
    </w:p>
    <w:tbl>
      <w:tblPr>
        <w:tblW w:w="1616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4502"/>
        <w:gridCol w:w="2761"/>
        <w:gridCol w:w="1527"/>
        <w:gridCol w:w="3119"/>
        <w:gridCol w:w="3401"/>
      </w:tblGrid>
      <w:tr w:rsidR="00963A5A" w:rsidRPr="00DD3BF6" w14:paraId="0E242844" w14:textId="77777777" w:rsidTr="00E20534">
        <w:tc>
          <w:tcPr>
            <w:tcW w:w="850" w:type="dxa"/>
          </w:tcPr>
          <w:p w14:paraId="6F9FFA3A" w14:textId="77777777" w:rsidR="00963A5A" w:rsidRPr="00DD3BF6" w:rsidRDefault="00963A5A" w:rsidP="00E2053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02" w:type="dxa"/>
          </w:tcPr>
          <w:p w14:paraId="674F6633" w14:textId="77777777" w:rsidR="00963A5A" w:rsidRPr="00DD3BF6" w:rsidRDefault="00963A5A" w:rsidP="00E2053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761" w:type="dxa"/>
          </w:tcPr>
          <w:p w14:paraId="6C10985A" w14:textId="77777777" w:rsidR="00963A5A" w:rsidRPr="00DD3BF6" w:rsidRDefault="00963A5A" w:rsidP="00E2053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Решаемая проблема</w:t>
            </w:r>
          </w:p>
        </w:tc>
        <w:tc>
          <w:tcPr>
            <w:tcW w:w="1527" w:type="dxa"/>
          </w:tcPr>
          <w:p w14:paraId="53B1AF21" w14:textId="77777777" w:rsidR="00963A5A" w:rsidRPr="00DD3BF6" w:rsidRDefault="00963A5A" w:rsidP="00E2053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 исполнения мероприятия</w:t>
            </w:r>
          </w:p>
        </w:tc>
        <w:tc>
          <w:tcPr>
            <w:tcW w:w="3119" w:type="dxa"/>
          </w:tcPr>
          <w:p w14:paraId="62985755" w14:textId="77777777" w:rsidR="00963A5A" w:rsidRPr="00DD3BF6" w:rsidRDefault="00963A5A" w:rsidP="00E2053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Результат исполнения мероприятия</w:t>
            </w:r>
          </w:p>
        </w:tc>
        <w:tc>
          <w:tcPr>
            <w:tcW w:w="3401" w:type="dxa"/>
          </w:tcPr>
          <w:p w14:paraId="095B49A0" w14:textId="77777777" w:rsidR="00963A5A" w:rsidRPr="00DD3BF6" w:rsidRDefault="00963A5A" w:rsidP="00E2053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за исполнение мероприятия</w:t>
            </w:r>
          </w:p>
        </w:tc>
      </w:tr>
      <w:tr w:rsidR="00963A5A" w:rsidRPr="00DD3BF6" w14:paraId="35AB430F" w14:textId="77777777" w:rsidTr="00E20534">
        <w:trPr>
          <w:trHeight w:val="44"/>
        </w:trPr>
        <w:tc>
          <w:tcPr>
            <w:tcW w:w="850" w:type="dxa"/>
          </w:tcPr>
          <w:p w14:paraId="1C296177" w14:textId="77777777" w:rsidR="00963A5A" w:rsidRPr="00DD3BF6" w:rsidRDefault="00963A5A" w:rsidP="00E2053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2" w:type="dxa"/>
          </w:tcPr>
          <w:p w14:paraId="7A8CE4E0" w14:textId="77777777" w:rsidR="00963A5A" w:rsidRPr="00DD3BF6" w:rsidRDefault="00963A5A" w:rsidP="00E2053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61" w:type="dxa"/>
          </w:tcPr>
          <w:p w14:paraId="0A354CA1" w14:textId="77777777" w:rsidR="00963A5A" w:rsidRPr="00DD3BF6" w:rsidRDefault="00963A5A" w:rsidP="00E2053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7" w:type="dxa"/>
          </w:tcPr>
          <w:p w14:paraId="39C97BA7" w14:textId="77777777" w:rsidR="00963A5A" w:rsidRPr="00DD3BF6" w:rsidRDefault="00963A5A" w:rsidP="00E2053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</w:tcPr>
          <w:p w14:paraId="0199943B" w14:textId="77777777" w:rsidR="00963A5A" w:rsidRPr="00DD3BF6" w:rsidRDefault="00963A5A" w:rsidP="00E2053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1" w:type="dxa"/>
          </w:tcPr>
          <w:p w14:paraId="7BD857BF" w14:textId="77777777" w:rsidR="00963A5A" w:rsidRPr="00DD3BF6" w:rsidRDefault="00963A5A" w:rsidP="00E2053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77680" w:rsidRPr="00DD3BF6" w14:paraId="3EF780E4" w14:textId="77777777" w:rsidTr="00E20534">
        <w:tc>
          <w:tcPr>
            <w:tcW w:w="850" w:type="dxa"/>
            <w:shd w:val="clear" w:color="auto" w:fill="FFFFFF"/>
          </w:tcPr>
          <w:p w14:paraId="06386175" w14:textId="77777777" w:rsidR="00877680" w:rsidRPr="00DD3BF6" w:rsidRDefault="00877680" w:rsidP="0087768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2" w:type="dxa"/>
            <w:shd w:val="clear" w:color="auto" w:fill="FFFFFF"/>
          </w:tcPr>
          <w:p w14:paraId="3BFF7229" w14:textId="77777777" w:rsidR="00877680" w:rsidRPr="00DD3BF6" w:rsidRDefault="00877680" w:rsidP="0087768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актуализация не реже двух раз в год сведений о хозяйствующих субъектах</w:t>
            </w: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 xml:space="preserve"> негосударственных и немуниципальных форм собственности, оказывающих ритуальные услуги (ИНН, форма собственности, сфера деятельности)</w:t>
            </w:r>
          </w:p>
        </w:tc>
        <w:tc>
          <w:tcPr>
            <w:tcW w:w="2761" w:type="dxa"/>
            <w:shd w:val="clear" w:color="auto" w:fill="FFFFFF"/>
          </w:tcPr>
          <w:p w14:paraId="51CB72A0" w14:textId="77777777" w:rsidR="00877680" w:rsidRPr="00A50C13" w:rsidRDefault="00877680" w:rsidP="00877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уровня информированности субъектов предпринимательской деятельности и потребителей товаров, работ и услуг </w:t>
            </w:r>
          </w:p>
        </w:tc>
        <w:tc>
          <w:tcPr>
            <w:tcW w:w="1527" w:type="dxa"/>
            <w:shd w:val="clear" w:color="auto" w:fill="FFFFFF"/>
          </w:tcPr>
          <w:p w14:paraId="04F934E7" w14:textId="77777777" w:rsidR="00877680" w:rsidRPr="00A50C13" w:rsidRDefault="00877680" w:rsidP="00877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2022-2025</w:t>
            </w:r>
          </w:p>
        </w:tc>
        <w:tc>
          <w:tcPr>
            <w:tcW w:w="3119" w:type="dxa"/>
            <w:shd w:val="clear" w:color="auto" w:fill="FFFFFF"/>
          </w:tcPr>
          <w:p w14:paraId="676F2E0C" w14:textId="77777777" w:rsidR="00877680" w:rsidRPr="00DD3BF6" w:rsidRDefault="00877680" w:rsidP="0087768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доступа потребителей и организаций к информации</w:t>
            </w:r>
          </w:p>
        </w:tc>
        <w:tc>
          <w:tcPr>
            <w:tcW w:w="3401" w:type="dxa"/>
            <w:shd w:val="clear" w:color="auto" w:fill="FFFFFF"/>
          </w:tcPr>
          <w:p w14:paraId="2F46820A" w14:textId="01299E16" w:rsidR="00877680" w:rsidRPr="00842658" w:rsidRDefault="00877680" w:rsidP="0087768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2658">
              <w:rPr>
                <w:rFonts w:ascii="Times New Roman" w:hAnsi="Times New Roman" w:cs="Times New Roman"/>
                <w:sz w:val="20"/>
                <w:szCs w:val="20"/>
              </w:rPr>
              <w:t>Отдел по жилищно-коммунальному хозяйству, благоустройству, транспорту и связи</w:t>
            </w:r>
          </w:p>
        </w:tc>
      </w:tr>
      <w:tr w:rsidR="00877680" w:rsidRPr="00DD3BF6" w14:paraId="548490B3" w14:textId="77777777" w:rsidTr="00E20534">
        <w:tc>
          <w:tcPr>
            <w:tcW w:w="850" w:type="dxa"/>
            <w:shd w:val="clear" w:color="auto" w:fill="FFFFFF"/>
          </w:tcPr>
          <w:p w14:paraId="38187AB4" w14:textId="77777777" w:rsidR="00877680" w:rsidRPr="00DD3BF6" w:rsidRDefault="00877680" w:rsidP="0087768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2" w:type="dxa"/>
            <w:shd w:val="clear" w:color="auto" w:fill="FFFFFF"/>
          </w:tcPr>
          <w:p w14:paraId="1E2816FF" w14:textId="77777777" w:rsidR="00877680" w:rsidRPr="00DD3BF6" w:rsidRDefault="00877680" w:rsidP="00877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Инвентаризация мест захоронений на кладбища </w:t>
            </w:r>
          </w:p>
        </w:tc>
        <w:tc>
          <w:tcPr>
            <w:tcW w:w="2761" w:type="dxa"/>
            <w:shd w:val="clear" w:color="auto" w:fill="FFFFFF"/>
          </w:tcPr>
          <w:p w14:paraId="0306F2AE" w14:textId="77777777" w:rsidR="00877680" w:rsidRPr="00DD3BF6" w:rsidRDefault="00877680" w:rsidP="00877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Ведение реестров кладбищ и мест захоронений </w:t>
            </w:r>
          </w:p>
        </w:tc>
        <w:tc>
          <w:tcPr>
            <w:tcW w:w="1527" w:type="dxa"/>
            <w:shd w:val="clear" w:color="auto" w:fill="FFFFFF"/>
          </w:tcPr>
          <w:p w14:paraId="3C98BFF9" w14:textId="77777777" w:rsidR="00877680" w:rsidRPr="00DD3BF6" w:rsidRDefault="00877680" w:rsidP="00877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3119" w:type="dxa"/>
            <w:shd w:val="clear" w:color="auto" w:fill="FFFFFF"/>
          </w:tcPr>
          <w:p w14:paraId="4B09873B" w14:textId="77777777" w:rsidR="00877680" w:rsidRPr="00DD3BF6" w:rsidRDefault="00877680" w:rsidP="00877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Проведена инвентаризаци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мест захоронений на кладбищах</w:t>
            </w:r>
          </w:p>
        </w:tc>
        <w:tc>
          <w:tcPr>
            <w:tcW w:w="3401" w:type="dxa"/>
            <w:shd w:val="clear" w:color="auto" w:fill="FFFFFF"/>
          </w:tcPr>
          <w:p w14:paraId="4795AFC2" w14:textId="34A2543C" w:rsidR="00877680" w:rsidRPr="00842658" w:rsidRDefault="00877680" w:rsidP="0087768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658">
              <w:rPr>
                <w:rFonts w:ascii="Times New Roman" w:hAnsi="Times New Roman" w:cs="Times New Roman"/>
                <w:sz w:val="20"/>
                <w:szCs w:val="20"/>
              </w:rPr>
              <w:t>Отдел по жилищно-коммунальному хозяйству, благоустройству, транспорту и связи</w:t>
            </w:r>
          </w:p>
        </w:tc>
      </w:tr>
      <w:tr w:rsidR="00877680" w:rsidRPr="00DD3BF6" w14:paraId="5A6E2B94" w14:textId="77777777" w:rsidTr="00E20534">
        <w:tc>
          <w:tcPr>
            <w:tcW w:w="850" w:type="dxa"/>
            <w:shd w:val="clear" w:color="auto" w:fill="FFFFFF"/>
          </w:tcPr>
          <w:p w14:paraId="7CAFFA17" w14:textId="77777777" w:rsidR="00877680" w:rsidRPr="00DD3BF6" w:rsidRDefault="00877680" w:rsidP="0087768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2" w:type="dxa"/>
            <w:shd w:val="clear" w:color="auto" w:fill="FFFFFF"/>
          </w:tcPr>
          <w:p w14:paraId="061A471C" w14:textId="77777777" w:rsidR="00877680" w:rsidRPr="00DD3BF6" w:rsidRDefault="00877680" w:rsidP="00877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реестра кладбищ и реестра мест захоронений на электронном информационном портале </w:t>
            </w:r>
          </w:p>
        </w:tc>
        <w:tc>
          <w:tcPr>
            <w:tcW w:w="2761" w:type="dxa"/>
            <w:shd w:val="clear" w:color="auto" w:fill="FFFFFF"/>
          </w:tcPr>
          <w:p w14:paraId="3926AF4D" w14:textId="77777777" w:rsidR="00877680" w:rsidRPr="00DD3BF6" w:rsidRDefault="00877680" w:rsidP="00877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Ведение реестра кладбищ и мест захоронений </w:t>
            </w:r>
          </w:p>
        </w:tc>
        <w:tc>
          <w:tcPr>
            <w:tcW w:w="1527" w:type="dxa"/>
            <w:shd w:val="clear" w:color="auto" w:fill="FFFFFF"/>
          </w:tcPr>
          <w:p w14:paraId="1C1FE44F" w14:textId="77777777" w:rsidR="00877680" w:rsidRPr="00DD3BF6" w:rsidRDefault="00877680" w:rsidP="00877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3119" w:type="dxa"/>
            <w:shd w:val="clear" w:color="auto" w:fill="FFFFFF"/>
          </w:tcPr>
          <w:p w14:paraId="0E865B2E" w14:textId="77777777" w:rsidR="00877680" w:rsidRPr="00DD3BF6" w:rsidRDefault="00877680" w:rsidP="00877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 реестр кладбищ и реестр мест захоронений на электронном информационном портале </w:t>
            </w:r>
          </w:p>
        </w:tc>
        <w:tc>
          <w:tcPr>
            <w:tcW w:w="3401" w:type="dxa"/>
            <w:shd w:val="clear" w:color="auto" w:fill="FFFFFF"/>
          </w:tcPr>
          <w:p w14:paraId="5364BB31" w14:textId="52865C03" w:rsidR="00877680" w:rsidRPr="00842658" w:rsidRDefault="00877680" w:rsidP="0087768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658">
              <w:rPr>
                <w:rFonts w:ascii="Times New Roman" w:hAnsi="Times New Roman" w:cs="Times New Roman"/>
                <w:sz w:val="20"/>
                <w:szCs w:val="20"/>
              </w:rPr>
              <w:t>Отдел по жилищно-коммунальному хозяйству, благоустройству, транспорту и связи</w:t>
            </w:r>
          </w:p>
        </w:tc>
      </w:tr>
      <w:tr w:rsidR="00877680" w:rsidRPr="00DD3BF6" w14:paraId="25FC15A2" w14:textId="77777777" w:rsidTr="00E20534">
        <w:tc>
          <w:tcPr>
            <w:tcW w:w="850" w:type="dxa"/>
            <w:shd w:val="clear" w:color="auto" w:fill="FFFFFF"/>
          </w:tcPr>
          <w:p w14:paraId="4F8AB25E" w14:textId="77777777" w:rsidR="00877680" w:rsidRPr="00DD3BF6" w:rsidRDefault="00877680" w:rsidP="0087768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2" w:type="dxa"/>
            <w:shd w:val="clear" w:color="auto" w:fill="FFFFFF"/>
          </w:tcPr>
          <w:p w14:paraId="16E9A5AE" w14:textId="77777777" w:rsidR="00877680" w:rsidRPr="00DD3BF6" w:rsidRDefault="00877680" w:rsidP="00877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перечня муниципальных казенных учреждений (МКУ), осуществляющих функцию специализированных служб по вопросам похоронного дела </w:t>
            </w:r>
          </w:p>
        </w:tc>
        <w:tc>
          <w:tcPr>
            <w:tcW w:w="2761" w:type="dxa"/>
            <w:shd w:val="clear" w:color="auto" w:fill="FFFFFF"/>
          </w:tcPr>
          <w:p w14:paraId="1C85BC69" w14:textId="77777777" w:rsidR="00877680" w:rsidRPr="00DD3BF6" w:rsidRDefault="00877680" w:rsidP="00877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Доступность безвозмездно оказываемых услуг для удобства граждан </w:t>
            </w:r>
          </w:p>
        </w:tc>
        <w:tc>
          <w:tcPr>
            <w:tcW w:w="1527" w:type="dxa"/>
            <w:shd w:val="clear" w:color="auto" w:fill="FFFFFF"/>
          </w:tcPr>
          <w:p w14:paraId="5199C476" w14:textId="77777777" w:rsidR="00877680" w:rsidRPr="00DD3BF6" w:rsidRDefault="00877680" w:rsidP="00877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3119" w:type="dxa"/>
            <w:shd w:val="clear" w:color="auto" w:fill="FFFFFF"/>
          </w:tcPr>
          <w:p w14:paraId="1312C52D" w14:textId="77777777" w:rsidR="00877680" w:rsidRPr="00DD3BF6" w:rsidRDefault="00877680" w:rsidP="00877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 и размещен на электронном информационном портале перечень МКУ, осуществляющих, выполняющих функцию специализированных служб по вопросам похоронного дела </w:t>
            </w:r>
          </w:p>
        </w:tc>
        <w:tc>
          <w:tcPr>
            <w:tcW w:w="3401" w:type="dxa"/>
            <w:shd w:val="clear" w:color="auto" w:fill="FFFFFF"/>
          </w:tcPr>
          <w:p w14:paraId="52230ED0" w14:textId="0784B8BF" w:rsidR="00877680" w:rsidRPr="00842658" w:rsidRDefault="00877680" w:rsidP="0087768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658">
              <w:rPr>
                <w:rFonts w:ascii="Times New Roman" w:hAnsi="Times New Roman" w:cs="Times New Roman"/>
                <w:sz w:val="20"/>
                <w:szCs w:val="20"/>
              </w:rPr>
              <w:t>Отдел по жилищно-коммунальному хозяйству, благоустройству, транспорту и связи</w:t>
            </w:r>
          </w:p>
        </w:tc>
      </w:tr>
      <w:tr w:rsidR="00877680" w:rsidRPr="00DD3BF6" w14:paraId="3F69068F" w14:textId="77777777" w:rsidTr="00E20534">
        <w:tc>
          <w:tcPr>
            <w:tcW w:w="850" w:type="dxa"/>
            <w:shd w:val="clear" w:color="auto" w:fill="FFFFFF"/>
          </w:tcPr>
          <w:p w14:paraId="52D6BA0C" w14:textId="77777777" w:rsidR="00877680" w:rsidRPr="00DD3BF6" w:rsidRDefault="00877680" w:rsidP="0087768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2" w:type="dxa"/>
            <w:shd w:val="clear" w:color="auto" w:fill="FFFFFF"/>
          </w:tcPr>
          <w:p w14:paraId="12AC422B" w14:textId="77777777" w:rsidR="00877680" w:rsidRPr="00A50C13" w:rsidRDefault="00877680" w:rsidP="00877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межведомственного взаимодействия в целях оказания услуг по погре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бению по принципу «одного окна»</w:t>
            </w:r>
          </w:p>
        </w:tc>
        <w:tc>
          <w:tcPr>
            <w:tcW w:w="2761" w:type="dxa"/>
            <w:shd w:val="clear" w:color="auto" w:fill="FFFFFF"/>
          </w:tcPr>
          <w:p w14:paraId="75731CFF" w14:textId="77777777" w:rsidR="00877680" w:rsidRPr="00A50C13" w:rsidRDefault="00877680" w:rsidP="00877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Прозрачность процесса оформления документов и оказания услуг по погребению. Доступность и качество оказываемых услуг. Сокращение временных затрат с момента получения документов до организации погребения </w:t>
            </w:r>
          </w:p>
        </w:tc>
        <w:tc>
          <w:tcPr>
            <w:tcW w:w="1527" w:type="dxa"/>
            <w:shd w:val="clear" w:color="auto" w:fill="FFFFFF"/>
          </w:tcPr>
          <w:p w14:paraId="5C2C5760" w14:textId="77777777" w:rsidR="00877680" w:rsidRPr="00A50C13" w:rsidRDefault="00877680" w:rsidP="00877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01.01.2024</w:t>
            </w:r>
          </w:p>
        </w:tc>
        <w:tc>
          <w:tcPr>
            <w:tcW w:w="3119" w:type="dxa"/>
            <w:shd w:val="clear" w:color="auto" w:fill="FFFFFF"/>
          </w:tcPr>
          <w:p w14:paraId="2C20D7B7" w14:textId="77777777" w:rsidR="00877680" w:rsidRPr="00A50C13" w:rsidRDefault="00877680" w:rsidP="00877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Организовано межведомственное взаимодействие в целях оказания услуг по погребению по принципу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A50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одного окна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01" w:type="dxa"/>
            <w:shd w:val="clear" w:color="auto" w:fill="FFFFFF"/>
          </w:tcPr>
          <w:p w14:paraId="03005928" w14:textId="33F6DE14" w:rsidR="00877680" w:rsidRPr="00842658" w:rsidRDefault="00877680" w:rsidP="0087768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658">
              <w:rPr>
                <w:rFonts w:ascii="Times New Roman" w:hAnsi="Times New Roman" w:cs="Times New Roman"/>
                <w:sz w:val="20"/>
                <w:szCs w:val="20"/>
              </w:rPr>
              <w:t>Отдел по жилищно-коммунальному хозяйству, благоустройству, транспорту и связи</w:t>
            </w:r>
          </w:p>
        </w:tc>
      </w:tr>
    </w:tbl>
    <w:p w14:paraId="64387E5D" w14:textId="77777777" w:rsidR="004878B8" w:rsidRPr="00DD3BF6" w:rsidRDefault="004878B8" w:rsidP="004878B8">
      <w:pPr>
        <w:widowControl w:val="0"/>
        <w:spacing w:after="0" w:line="276" w:lineRule="auto"/>
        <w:outlineLvl w:val="0"/>
        <w:rPr>
          <w:rFonts w:ascii="Times New Roman" w:hAnsi="Times New Roman" w:cs="Times New Roman"/>
          <w:b/>
          <w:sz w:val="28"/>
          <w:szCs w:val="28"/>
        </w:rPr>
        <w:sectPr w:rsidR="004878B8" w:rsidRPr="00DD3BF6" w:rsidSect="00BA7DAD">
          <w:headerReference w:type="default" r:id="rId9"/>
          <w:pgSz w:w="16838" w:h="11906" w:orient="landscape"/>
          <w:pgMar w:top="1134" w:right="1134" w:bottom="567" w:left="1134" w:header="709" w:footer="709" w:gutter="0"/>
          <w:cols w:space="720"/>
          <w:formProt w:val="0"/>
          <w:docGrid w:linePitch="360" w:charSpace="4096"/>
        </w:sectPr>
      </w:pPr>
    </w:p>
    <w:p w14:paraId="2CEC0A91" w14:textId="5D37B99F" w:rsidR="00356718" w:rsidRPr="00DD3BF6" w:rsidRDefault="00E20534" w:rsidP="00356718">
      <w:pPr>
        <w:widowControl w:val="0"/>
        <w:spacing w:after="0" w:line="276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356718" w:rsidRPr="00DD3BF6">
        <w:rPr>
          <w:rFonts w:ascii="Times New Roman" w:hAnsi="Times New Roman" w:cs="Times New Roman"/>
          <w:b/>
          <w:sz w:val="28"/>
          <w:szCs w:val="28"/>
        </w:rPr>
        <w:t>. Развитие конкуренции на рынке оказания услуг по ремонту автотранспортных средств</w:t>
      </w:r>
    </w:p>
    <w:p w14:paraId="765E17CB" w14:textId="1C08E22E" w:rsidR="00356718" w:rsidRPr="00DD3BF6" w:rsidRDefault="00356718" w:rsidP="0035671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 xml:space="preserve">Ответственный за достижение ключевых показателей и координацию </w:t>
      </w:r>
      <w:proofErr w:type="gramStart"/>
      <w:r w:rsidRPr="00DD3BF6">
        <w:rPr>
          <w:rFonts w:ascii="Times New Roman" w:hAnsi="Times New Roman" w:cs="Times New Roman"/>
          <w:sz w:val="28"/>
          <w:szCs w:val="28"/>
        </w:rPr>
        <w:t xml:space="preserve">мероприятий  </w:t>
      </w:r>
      <w:r w:rsidR="00416E7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416E7B">
        <w:rPr>
          <w:rFonts w:ascii="Times New Roman" w:hAnsi="Times New Roman" w:cs="Times New Roman"/>
          <w:sz w:val="28"/>
          <w:szCs w:val="28"/>
        </w:rPr>
        <w:t xml:space="preserve"> </w:t>
      </w:r>
      <w:r w:rsidR="00416E7B">
        <w:rPr>
          <w:rFonts w:ascii="Times New Roman" w:hAnsi="Times New Roman" w:cs="Times New Roman"/>
          <w:i/>
          <w:sz w:val="28"/>
          <w:szCs w:val="28"/>
        </w:rPr>
        <w:t>с</w:t>
      </w:r>
      <w:r w:rsidR="00226247">
        <w:rPr>
          <w:rFonts w:ascii="Times New Roman" w:hAnsi="Times New Roman" w:cs="Times New Roman"/>
          <w:i/>
          <w:sz w:val="28"/>
          <w:szCs w:val="28"/>
        </w:rPr>
        <w:t>ектор торговли и потребительского рынка</w:t>
      </w:r>
      <w:r w:rsidRPr="00DD3BF6">
        <w:rPr>
          <w:rFonts w:ascii="Times New Roman" w:hAnsi="Times New Roman" w:cs="Times New Roman"/>
          <w:sz w:val="28"/>
          <w:szCs w:val="28"/>
        </w:rPr>
        <w:t>.</w:t>
      </w:r>
    </w:p>
    <w:p w14:paraId="12C3ACA7" w14:textId="77777777" w:rsidR="00356718" w:rsidRPr="00DD3BF6" w:rsidRDefault="00356718" w:rsidP="0035671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C33757" w14:textId="5C6B87FF" w:rsidR="00356718" w:rsidRPr="00DD3BF6" w:rsidRDefault="00356718" w:rsidP="00880FA4">
      <w:pPr>
        <w:pStyle w:val="af"/>
        <w:widowControl w:val="0"/>
        <w:numPr>
          <w:ilvl w:val="1"/>
          <w:numId w:val="7"/>
        </w:numPr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Исходная информация в отношении ситуации и проблематики на рынке</w:t>
      </w:r>
    </w:p>
    <w:p w14:paraId="7A5A2D8A" w14:textId="2F4A83C3" w:rsidR="00356718" w:rsidRDefault="00356718" w:rsidP="00540DED">
      <w:pPr>
        <w:widowControl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 экономической деятельности </w:t>
      </w:r>
      <w:r w:rsidR="00540DE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56718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Торговля оптовая и розничная; ремонт автотранспортных средств и мотоциклов</w:t>
      </w:r>
      <w:r w:rsidR="00540DE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56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итогам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356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формировал порядка 20,5% валового регионального продукта Московской области (по России - 14,2%).</w:t>
      </w:r>
    </w:p>
    <w:p w14:paraId="4C42ADD8" w14:textId="3D18469E" w:rsidR="00356718" w:rsidRPr="00356718" w:rsidRDefault="00356718" w:rsidP="00356718">
      <w:pPr>
        <w:widowControl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за 2021 год объем бытовых услуг, предоставленных населению по виду бытовых услуг </w:t>
      </w:r>
      <w:r w:rsidR="00540DED" w:rsidRPr="009614E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614E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техническое обслуживание и ремонт транспортных средств, машин и оборудования</w:t>
      </w:r>
      <w:r w:rsidR="00540DED" w:rsidRPr="009614E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61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составил </w:t>
      </w:r>
      <w:r w:rsidR="004328E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614ED" w:rsidRPr="009614ED">
        <w:rPr>
          <w:rFonts w:ascii="Times New Roman" w:eastAsia="Times New Roman" w:hAnsi="Times New Roman" w:cs="Times New Roman"/>
          <w:sz w:val="28"/>
          <w:szCs w:val="28"/>
          <w:lang w:eastAsia="ru-RU"/>
        </w:rPr>
        <w:t>0,0</w:t>
      </w:r>
      <w:r w:rsidRPr="009614E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9614ED" w:rsidRPr="009614ED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</w:t>
      </w:r>
      <w:r w:rsidRPr="00961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что в сопоставимой оценке на </w:t>
      </w:r>
      <w:r w:rsidR="009614ED" w:rsidRPr="009614ED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proofErr w:type="gramStart"/>
      <w:r w:rsidRPr="009614ED">
        <w:rPr>
          <w:rFonts w:ascii="Times New Roman" w:eastAsia="Times New Roman" w:hAnsi="Times New Roman" w:cs="Times New Roman"/>
          <w:sz w:val="28"/>
          <w:szCs w:val="28"/>
          <w:lang w:eastAsia="ru-RU"/>
        </w:rPr>
        <w:t>%  больше</w:t>
      </w:r>
      <w:proofErr w:type="gramEnd"/>
      <w:r w:rsidRPr="009614ED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 в 2020 году.</w:t>
      </w:r>
      <w:r w:rsidRPr="00356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51411AF" w14:textId="1C8D0720" w:rsidR="00356718" w:rsidRPr="00356718" w:rsidRDefault="00356718" w:rsidP="00356718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71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 уровень обеспеченности бытовыми услугами по итогам 9 месяцев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56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составляет </w:t>
      </w:r>
      <w:r w:rsidR="008C0563" w:rsidRPr="009614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</w:t>
      </w:r>
      <w:r w:rsidRPr="00356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мест на 1000 жителей при нормативе 9 рабочих мест на 1000 жителей.</w:t>
      </w:r>
    </w:p>
    <w:p w14:paraId="11FFA621" w14:textId="77777777" w:rsidR="00356718" w:rsidRPr="00DD3BF6" w:rsidRDefault="00356718" w:rsidP="0035671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794EBAD" w14:textId="023C906E" w:rsidR="00356718" w:rsidRPr="00DD3BF6" w:rsidRDefault="00356718" w:rsidP="00880FA4">
      <w:pPr>
        <w:pStyle w:val="af"/>
        <w:widowControl w:val="0"/>
        <w:numPr>
          <w:ilvl w:val="1"/>
          <w:numId w:val="7"/>
        </w:numPr>
        <w:spacing w:after="0" w:line="276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Доля хозяйствующих субъектов частной формы собственности на рынке</w:t>
      </w:r>
    </w:p>
    <w:p w14:paraId="77DFCAEB" w14:textId="2DBE8A27" w:rsidR="008C0563" w:rsidRPr="009614ED" w:rsidRDefault="00356718" w:rsidP="0035671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6718">
        <w:rPr>
          <w:rFonts w:ascii="Times New Roman" w:hAnsi="Times New Roman" w:cs="Times New Roman"/>
          <w:sz w:val="28"/>
          <w:szCs w:val="28"/>
        </w:rPr>
        <w:t xml:space="preserve">Согласно Единому реестру субъектов малого и среднего предпринимательства (далее - МСП) Федеральной налоговой службы в </w:t>
      </w:r>
      <w:r>
        <w:rPr>
          <w:rFonts w:ascii="Times New Roman" w:hAnsi="Times New Roman" w:cs="Times New Roman"/>
          <w:sz w:val="28"/>
          <w:szCs w:val="28"/>
        </w:rPr>
        <w:t xml:space="preserve">городском округе </w:t>
      </w:r>
      <w:r w:rsidR="008C0563" w:rsidRPr="009614ED">
        <w:rPr>
          <w:rFonts w:ascii="Times New Roman" w:hAnsi="Times New Roman" w:cs="Times New Roman"/>
          <w:color w:val="000000" w:themeColor="text1"/>
          <w:sz w:val="28"/>
          <w:szCs w:val="28"/>
        </w:rPr>
        <w:t>Лотошино</w:t>
      </w:r>
      <w:r w:rsidR="00540DED" w:rsidRPr="009614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40DED">
        <w:rPr>
          <w:rFonts w:ascii="Times New Roman" w:hAnsi="Times New Roman" w:cs="Times New Roman"/>
          <w:sz w:val="28"/>
          <w:szCs w:val="28"/>
        </w:rPr>
        <w:t>Московской области</w:t>
      </w:r>
      <w:r w:rsidRPr="00356718">
        <w:rPr>
          <w:rFonts w:ascii="Times New Roman" w:hAnsi="Times New Roman" w:cs="Times New Roman"/>
          <w:sz w:val="28"/>
          <w:szCs w:val="28"/>
        </w:rPr>
        <w:t xml:space="preserve"> по виду деятельности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56718">
        <w:rPr>
          <w:rFonts w:ascii="Times New Roman" w:hAnsi="Times New Roman" w:cs="Times New Roman"/>
          <w:sz w:val="28"/>
          <w:szCs w:val="28"/>
        </w:rPr>
        <w:t>45.20 - техническое обслуживание и ремонт автотранспортных средств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56718">
        <w:rPr>
          <w:rFonts w:ascii="Times New Roman" w:hAnsi="Times New Roman" w:cs="Times New Roman"/>
          <w:sz w:val="28"/>
          <w:szCs w:val="28"/>
        </w:rPr>
        <w:t xml:space="preserve"> на </w:t>
      </w:r>
      <w:r w:rsidR="00540DED">
        <w:rPr>
          <w:rFonts w:ascii="Times New Roman" w:hAnsi="Times New Roman" w:cs="Times New Roman"/>
          <w:sz w:val="28"/>
          <w:szCs w:val="28"/>
        </w:rPr>
        <w:t>01.10.2022</w:t>
      </w:r>
      <w:r w:rsidRPr="00356718">
        <w:rPr>
          <w:rFonts w:ascii="Times New Roman" w:hAnsi="Times New Roman" w:cs="Times New Roman"/>
          <w:sz w:val="28"/>
          <w:szCs w:val="28"/>
        </w:rPr>
        <w:t xml:space="preserve"> зарегистрировано </w:t>
      </w:r>
      <w:r w:rsidR="008C0563" w:rsidRPr="009614ED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9614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организаций</w:t>
      </w:r>
      <w:r w:rsidR="008C0563" w:rsidRPr="009614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100% из них</w:t>
      </w:r>
      <w:r w:rsidRPr="009614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индивидуальны</w:t>
      </w:r>
      <w:r w:rsidR="008C0563" w:rsidRPr="009614E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614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предпринимател</w:t>
      </w:r>
      <w:r w:rsidR="008C0563" w:rsidRPr="009614ED">
        <w:rPr>
          <w:rFonts w:ascii="Times New Roman" w:hAnsi="Times New Roman" w:cs="Times New Roman"/>
          <w:color w:val="000000" w:themeColor="text1"/>
          <w:sz w:val="28"/>
          <w:szCs w:val="28"/>
        </w:rPr>
        <w:t>и.</w:t>
      </w:r>
    </w:p>
    <w:p w14:paraId="3E07DF76" w14:textId="0822F3B9" w:rsidR="00356718" w:rsidRPr="009614ED" w:rsidRDefault="00356718" w:rsidP="0035671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6718">
        <w:rPr>
          <w:rFonts w:ascii="Times New Roman" w:hAnsi="Times New Roman" w:cs="Times New Roman"/>
          <w:sz w:val="28"/>
          <w:szCs w:val="28"/>
        </w:rPr>
        <w:t xml:space="preserve">Доля хозяйствующих субъектов частной формы собственности </w:t>
      </w:r>
      <w:r w:rsidRPr="009614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составляет </w:t>
      </w:r>
      <w:r w:rsidR="008C0563" w:rsidRPr="009614ED">
        <w:rPr>
          <w:rFonts w:ascii="Times New Roman" w:hAnsi="Times New Roman" w:cs="Times New Roman"/>
          <w:color w:val="000000" w:themeColor="text1"/>
          <w:sz w:val="28"/>
          <w:szCs w:val="28"/>
        </w:rPr>
        <w:t>100</w:t>
      </w:r>
      <w:r w:rsidRPr="009614ED">
        <w:rPr>
          <w:rFonts w:ascii="Times New Roman" w:hAnsi="Times New Roman" w:cs="Times New Roman"/>
          <w:color w:val="000000" w:themeColor="text1"/>
          <w:sz w:val="28"/>
          <w:szCs w:val="28"/>
        </w:rPr>
        <w:t>%.</w:t>
      </w:r>
    </w:p>
    <w:p w14:paraId="4F1475C0" w14:textId="1FCCE97A" w:rsidR="00356718" w:rsidRPr="00356718" w:rsidRDefault="00356718" w:rsidP="0035671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718">
        <w:rPr>
          <w:rFonts w:ascii="Times New Roman" w:hAnsi="Times New Roman" w:cs="Times New Roman"/>
          <w:sz w:val="28"/>
          <w:szCs w:val="28"/>
        </w:rPr>
        <w:t>В настоящий момент продолжается инвентаризация объектов дорожного и придорожного сервиса, актуализация статистических данных, разработка и применение методов, позволяющих увеличить эффективность выявления несоответствий фактического использования и имеющейся разрешительной документации на организацию и осуществление деятельности.</w:t>
      </w:r>
    </w:p>
    <w:p w14:paraId="7DB48BAD" w14:textId="062B36F3" w:rsidR="00356718" w:rsidRPr="00DD3BF6" w:rsidRDefault="00356718" w:rsidP="0035671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718">
        <w:rPr>
          <w:rFonts w:ascii="Times New Roman" w:hAnsi="Times New Roman" w:cs="Times New Roman"/>
          <w:sz w:val="28"/>
          <w:szCs w:val="28"/>
        </w:rPr>
        <w:t>В рамках заседаний рабоч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356718">
        <w:rPr>
          <w:rFonts w:ascii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56718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56718">
        <w:rPr>
          <w:rFonts w:ascii="Times New Roman" w:hAnsi="Times New Roman" w:cs="Times New Roman"/>
          <w:sz w:val="28"/>
          <w:szCs w:val="28"/>
        </w:rPr>
        <w:t xml:space="preserve"> городск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56718">
        <w:rPr>
          <w:rFonts w:ascii="Times New Roman" w:hAnsi="Times New Roman" w:cs="Times New Roman"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56718">
        <w:rPr>
          <w:rFonts w:ascii="Times New Roman" w:hAnsi="Times New Roman" w:cs="Times New Roman"/>
          <w:sz w:val="28"/>
          <w:szCs w:val="28"/>
        </w:rPr>
        <w:t xml:space="preserve"> </w:t>
      </w:r>
      <w:r w:rsidR="008C0563" w:rsidRPr="009614ED">
        <w:rPr>
          <w:rFonts w:ascii="Times New Roman" w:hAnsi="Times New Roman" w:cs="Times New Roman"/>
          <w:color w:val="000000" w:themeColor="text1"/>
          <w:sz w:val="28"/>
          <w:szCs w:val="28"/>
        </w:rPr>
        <w:t>Лотошино</w:t>
      </w:r>
      <w:r w:rsidR="008C0563" w:rsidRPr="008C056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40DED">
        <w:rPr>
          <w:rFonts w:ascii="Times New Roman" w:hAnsi="Times New Roman" w:cs="Times New Roman"/>
          <w:sz w:val="28"/>
          <w:szCs w:val="28"/>
        </w:rPr>
        <w:t>Московской области</w:t>
      </w:r>
      <w:r w:rsidRPr="00356718">
        <w:rPr>
          <w:rFonts w:ascii="Times New Roman" w:hAnsi="Times New Roman" w:cs="Times New Roman"/>
          <w:sz w:val="28"/>
          <w:szCs w:val="28"/>
        </w:rPr>
        <w:t xml:space="preserve"> по вопросам потребительского рынка рассмотрено соответствие </w:t>
      </w:r>
      <w:r w:rsidR="008C0563" w:rsidRPr="009614ED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8C056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56718">
        <w:rPr>
          <w:rFonts w:ascii="Times New Roman" w:hAnsi="Times New Roman" w:cs="Times New Roman"/>
          <w:sz w:val="28"/>
          <w:szCs w:val="28"/>
        </w:rPr>
        <w:t xml:space="preserve">организаций, осуществляющих деятельность по техобслуживанию и ремонту автотранспортных средств, машин и оборудования, требованиям законодательства Российской Федерации. Из них доля хозяйствующих субъектов частной формы собственности также составила </w:t>
      </w:r>
      <w:r w:rsidR="00006892" w:rsidRPr="009614ED">
        <w:rPr>
          <w:rFonts w:ascii="Times New Roman" w:hAnsi="Times New Roman" w:cs="Times New Roman"/>
          <w:color w:val="000000" w:themeColor="text1"/>
          <w:sz w:val="28"/>
          <w:szCs w:val="28"/>
        </w:rPr>
        <w:t>100</w:t>
      </w:r>
      <w:r w:rsidRPr="009614ED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Pr="00356718">
        <w:rPr>
          <w:rFonts w:ascii="Times New Roman" w:hAnsi="Times New Roman" w:cs="Times New Roman"/>
          <w:sz w:val="28"/>
          <w:szCs w:val="28"/>
        </w:rPr>
        <w:t>.</w:t>
      </w:r>
    </w:p>
    <w:p w14:paraId="125F5FD7" w14:textId="77777777" w:rsidR="00356718" w:rsidRPr="00DD3BF6" w:rsidRDefault="00356718" w:rsidP="0035671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638FE7" w14:textId="5375FB79" w:rsidR="00356718" w:rsidRPr="00DD3BF6" w:rsidRDefault="00356718" w:rsidP="00880FA4">
      <w:pPr>
        <w:pStyle w:val="af"/>
        <w:widowControl w:val="0"/>
        <w:numPr>
          <w:ilvl w:val="1"/>
          <w:numId w:val="7"/>
        </w:numPr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Оценка состояния конкурентной среды </w:t>
      </w: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бизнес-объединениями и потребителями</w:t>
      </w:r>
    </w:p>
    <w:p w14:paraId="18BF8ABC" w14:textId="7A1D7706" w:rsidR="00AD1C73" w:rsidRPr="00AD1C73" w:rsidRDefault="00AD1C73" w:rsidP="00AD1C73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C73">
        <w:rPr>
          <w:rFonts w:ascii="Times New Roman" w:hAnsi="Times New Roman" w:cs="Times New Roman"/>
          <w:sz w:val="28"/>
          <w:szCs w:val="28"/>
        </w:rPr>
        <w:lastRenderedPageBreak/>
        <w:t xml:space="preserve">Состояние конкурентной среды оценивается респондентами как достаточно напряженное - </w:t>
      </w:r>
      <w:r w:rsidR="00006892" w:rsidRPr="004328E4">
        <w:rPr>
          <w:rFonts w:ascii="Times New Roman" w:hAnsi="Times New Roman" w:cs="Times New Roman"/>
          <w:color w:val="000000" w:themeColor="text1"/>
          <w:sz w:val="28"/>
          <w:szCs w:val="28"/>
        </w:rPr>
        <w:t>65</w:t>
      </w:r>
      <w:r w:rsidRPr="00AD1C73">
        <w:rPr>
          <w:rFonts w:ascii="Times New Roman" w:hAnsi="Times New Roman" w:cs="Times New Roman"/>
          <w:sz w:val="28"/>
          <w:szCs w:val="28"/>
        </w:rPr>
        <w:t>% считают, что работают в условиях высокой и очень высокой конкуренции.</w:t>
      </w:r>
    </w:p>
    <w:p w14:paraId="073A01C7" w14:textId="6B762462" w:rsidR="00AD1C73" w:rsidRPr="00AD1C73" w:rsidRDefault="00343D78" w:rsidP="00AD1C73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8E4">
        <w:rPr>
          <w:rFonts w:ascii="Times New Roman" w:hAnsi="Times New Roman" w:cs="Times New Roman"/>
          <w:color w:val="000000" w:themeColor="text1"/>
          <w:sz w:val="28"/>
          <w:szCs w:val="28"/>
        </w:rPr>
        <w:t>54</w:t>
      </w:r>
      <w:r w:rsidR="00AD1C73" w:rsidRPr="00AD1C73">
        <w:rPr>
          <w:rFonts w:ascii="Times New Roman" w:hAnsi="Times New Roman" w:cs="Times New Roman"/>
          <w:sz w:val="28"/>
          <w:szCs w:val="28"/>
        </w:rPr>
        <w:t>% опрошенных удовлетворены количеством поставщиков товаров (работ или услуг) для бизнеса.</w:t>
      </w:r>
    </w:p>
    <w:p w14:paraId="70A77243" w14:textId="77777777" w:rsidR="005C0359" w:rsidRPr="004328E4" w:rsidRDefault="00AD1C73" w:rsidP="00AD1C73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C73">
        <w:rPr>
          <w:rFonts w:ascii="Times New Roman" w:hAnsi="Times New Roman" w:cs="Times New Roman"/>
          <w:sz w:val="28"/>
          <w:szCs w:val="28"/>
        </w:rPr>
        <w:t>Наиболее значимыми барьерами, препятствующими ведению полноценной предпринимательской деятельности на данном рынке услуг</w:t>
      </w:r>
      <w:r w:rsidR="005C0359">
        <w:rPr>
          <w:rFonts w:ascii="Times New Roman" w:hAnsi="Times New Roman" w:cs="Times New Roman"/>
          <w:sz w:val="28"/>
          <w:szCs w:val="28"/>
        </w:rPr>
        <w:t xml:space="preserve"> </w:t>
      </w:r>
      <w:r w:rsidR="005C0359" w:rsidRPr="004328E4">
        <w:rPr>
          <w:rFonts w:ascii="Times New Roman" w:hAnsi="Times New Roman" w:cs="Times New Roman"/>
          <w:color w:val="000000" w:themeColor="text1"/>
          <w:sz w:val="28"/>
          <w:szCs w:val="28"/>
        </w:rPr>
        <w:t>по мнению предпринимателей,</w:t>
      </w:r>
      <w:r w:rsidRPr="004328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являются высокие налоги (</w:t>
      </w:r>
      <w:r w:rsidR="005C0359" w:rsidRPr="004328E4"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Pr="004328E4">
        <w:rPr>
          <w:rFonts w:ascii="Times New Roman" w:hAnsi="Times New Roman" w:cs="Times New Roman"/>
          <w:color w:val="000000" w:themeColor="text1"/>
          <w:sz w:val="28"/>
          <w:szCs w:val="28"/>
        </w:rPr>
        <w:t>%)</w:t>
      </w:r>
      <w:r w:rsidR="005C0359" w:rsidRPr="004328E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6691F57" w14:textId="6866F436" w:rsidR="00AD1C73" w:rsidRPr="00AD1C73" w:rsidRDefault="00AD1C73" w:rsidP="00AD1C73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C73">
        <w:rPr>
          <w:rFonts w:ascii="Times New Roman" w:hAnsi="Times New Roman" w:cs="Times New Roman"/>
          <w:sz w:val="28"/>
          <w:szCs w:val="28"/>
        </w:rPr>
        <w:t>Количество организаций, оказывающих услуги по ремонту автотранспортных средств в целом удовлетворяет потребности населения (</w:t>
      </w:r>
      <w:r w:rsidR="0068753F" w:rsidRPr="004328E4">
        <w:rPr>
          <w:rFonts w:ascii="Times New Roman" w:hAnsi="Times New Roman" w:cs="Times New Roman"/>
          <w:color w:val="000000" w:themeColor="text1"/>
          <w:sz w:val="28"/>
          <w:szCs w:val="28"/>
        </w:rPr>
        <w:t>62</w:t>
      </w:r>
      <w:r w:rsidRPr="00AD1C73">
        <w:rPr>
          <w:rFonts w:ascii="Times New Roman" w:hAnsi="Times New Roman" w:cs="Times New Roman"/>
          <w:sz w:val="28"/>
          <w:szCs w:val="28"/>
        </w:rPr>
        <w:t>% опрошенных потребителей считают количество данных организаций достаточным).</w:t>
      </w:r>
    </w:p>
    <w:p w14:paraId="0C715EE9" w14:textId="77E84A7E" w:rsidR="00356718" w:rsidRDefault="00AD1C73" w:rsidP="00AD1C73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C73">
        <w:rPr>
          <w:rFonts w:ascii="Times New Roman" w:hAnsi="Times New Roman" w:cs="Times New Roman"/>
          <w:sz w:val="28"/>
          <w:szCs w:val="28"/>
        </w:rPr>
        <w:t xml:space="preserve">Доля респондентов, которые скорее или полностью удовлетворены качеством услуг коммерческих организаций, занимающихся ремонтом автотранспортных средств, составила </w:t>
      </w:r>
      <w:r w:rsidR="0074480B" w:rsidRPr="004328E4">
        <w:rPr>
          <w:rFonts w:ascii="Times New Roman" w:hAnsi="Times New Roman" w:cs="Times New Roman"/>
          <w:color w:val="000000" w:themeColor="text1"/>
          <w:sz w:val="28"/>
          <w:szCs w:val="28"/>
        </w:rPr>
        <w:t>48</w:t>
      </w:r>
      <w:r w:rsidRPr="00AD1C73">
        <w:rPr>
          <w:rFonts w:ascii="Times New Roman" w:hAnsi="Times New Roman" w:cs="Times New Roman"/>
          <w:sz w:val="28"/>
          <w:szCs w:val="28"/>
        </w:rPr>
        <w:t>%.</w:t>
      </w:r>
    </w:p>
    <w:p w14:paraId="3C1DCD66" w14:textId="77777777" w:rsidR="00006892" w:rsidRPr="00DD3BF6" w:rsidRDefault="00006892" w:rsidP="00AD1C73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126CBF" w14:textId="087943EB" w:rsidR="00356718" w:rsidRPr="00DD3BF6" w:rsidRDefault="00356718" w:rsidP="00880FA4">
      <w:pPr>
        <w:pStyle w:val="af"/>
        <w:widowControl w:val="0"/>
        <w:numPr>
          <w:ilvl w:val="1"/>
          <w:numId w:val="7"/>
        </w:numPr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Характерные особенности рынка</w:t>
      </w:r>
    </w:p>
    <w:p w14:paraId="2A808F0E" w14:textId="250A1078" w:rsidR="00AD1C73" w:rsidRPr="00AD1C73" w:rsidRDefault="00AD1C73" w:rsidP="00AD1C73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C73">
        <w:rPr>
          <w:rFonts w:ascii="Times New Roman" w:hAnsi="Times New Roman" w:cs="Times New Roman"/>
          <w:sz w:val="28"/>
          <w:szCs w:val="28"/>
        </w:rPr>
        <w:t>Рынок ремонта автотранспортных средств характеризуется высокой дифференциацией по уровню обеспеченности услугами предприятий по техническому обслуживанию и ремонту автотранспортных средств сельского и городского населения.</w:t>
      </w:r>
    </w:p>
    <w:p w14:paraId="0E269F97" w14:textId="77777777" w:rsidR="00AD1C73" w:rsidRDefault="00AD1C73" w:rsidP="00AD1C73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C73">
        <w:rPr>
          <w:rFonts w:ascii="Times New Roman" w:hAnsi="Times New Roman" w:cs="Times New Roman"/>
          <w:sz w:val="28"/>
          <w:szCs w:val="28"/>
        </w:rPr>
        <w:t xml:space="preserve">Организация данного вида предприятий потребительского рынка в сельской местности является малопривлекательной для бизнеса сферой деятельности. </w:t>
      </w:r>
    </w:p>
    <w:p w14:paraId="20FCDF69" w14:textId="7AC52F15" w:rsidR="00AD1C73" w:rsidRPr="00AD1C73" w:rsidRDefault="00AD1C73" w:rsidP="00AD1C73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C73">
        <w:rPr>
          <w:rFonts w:ascii="Times New Roman" w:hAnsi="Times New Roman" w:cs="Times New Roman"/>
          <w:sz w:val="28"/>
          <w:szCs w:val="28"/>
        </w:rPr>
        <w:t>Создание автосервисов в малонаселенных сельских местностях связано с серьезными рисками инвестирования и отсутствием гарантий получения прибыли в условиях высоких кредитных ставок.</w:t>
      </w:r>
    </w:p>
    <w:p w14:paraId="3063E55E" w14:textId="20137206" w:rsidR="00356718" w:rsidRPr="00DD3BF6" w:rsidRDefault="00AD1C73" w:rsidP="00AD1C73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C73">
        <w:rPr>
          <w:rFonts w:ascii="Times New Roman" w:hAnsi="Times New Roman" w:cs="Times New Roman"/>
          <w:sz w:val="28"/>
          <w:szCs w:val="28"/>
        </w:rPr>
        <w:t>В настоящее время наблюдается сокращение числа занятых в сфере технического обслуживания, ухудшение финансового положения предприятий и организаций сферы услуг.</w:t>
      </w:r>
    </w:p>
    <w:p w14:paraId="2439DD1D" w14:textId="77777777" w:rsidR="00356718" w:rsidRPr="00DD3BF6" w:rsidRDefault="00356718" w:rsidP="0035671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AE46006" w14:textId="5C40E625" w:rsidR="00356718" w:rsidRPr="00DD3BF6" w:rsidRDefault="00356718" w:rsidP="00A823AC">
      <w:pPr>
        <w:pStyle w:val="af"/>
        <w:widowControl w:val="0"/>
        <w:numPr>
          <w:ilvl w:val="1"/>
          <w:numId w:val="7"/>
        </w:numPr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Характеристика основных административных </w:t>
      </w: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и экономических барьеров входа на рынок</w:t>
      </w:r>
    </w:p>
    <w:p w14:paraId="53FE0898" w14:textId="77777777" w:rsidR="00AD1C73" w:rsidRPr="00AD1C73" w:rsidRDefault="00AD1C73" w:rsidP="00AD1C73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C73">
        <w:rPr>
          <w:rFonts w:ascii="Times New Roman" w:hAnsi="Times New Roman" w:cs="Times New Roman"/>
          <w:sz w:val="28"/>
          <w:szCs w:val="28"/>
        </w:rPr>
        <w:t>Основными факторами, сдерживающими развитие рынка, являются:</w:t>
      </w:r>
    </w:p>
    <w:p w14:paraId="539C889B" w14:textId="7C2E1BF0" w:rsidR="00AD1C73" w:rsidRPr="00AD1C73" w:rsidRDefault="00AD1C73" w:rsidP="00AD1C73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C73">
        <w:rPr>
          <w:rFonts w:ascii="Times New Roman" w:hAnsi="Times New Roman" w:cs="Times New Roman"/>
          <w:sz w:val="28"/>
          <w:szCs w:val="28"/>
        </w:rPr>
        <w:t>неравномерное распределение организаций обслуживания по территории;</w:t>
      </w:r>
    </w:p>
    <w:p w14:paraId="0476C150" w14:textId="3C2A89E8" w:rsidR="00AD1C73" w:rsidRPr="00AD1C73" w:rsidRDefault="00AD1C73" w:rsidP="00AD1C73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C73">
        <w:rPr>
          <w:rFonts w:ascii="Times New Roman" w:hAnsi="Times New Roman" w:cs="Times New Roman"/>
          <w:sz w:val="28"/>
          <w:szCs w:val="28"/>
        </w:rPr>
        <w:t xml:space="preserve">затрудненный доступ жителей сельской </w:t>
      </w:r>
      <w:r>
        <w:rPr>
          <w:rFonts w:ascii="Times New Roman" w:hAnsi="Times New Roman" w:cs="Times New Roman"/>
          <w:sz w:val="28"/>
          <w:szCs w:val="28"/>
        </w:rPr>
        <w:t xml:space="preserve">местности к услугам предприятий </w:t>
      </w:r>
      <w:r w:rsidRPr="00AD1C73">
        <w:rPr>
          <w:rFonts w:ascii="Times New Roman" w:hAnsi="Times New Roman" w:cs="Times New Roman"/>
          <w:sz w:val="28"/>
          <w:szCs w:val="28"/>
        </w:rPr>
        <w:t>в сфере ремонта автотранспортных средств;</w:t>
      </w:r>
    </w:p>
    <w:p w14:paraId="5AE2BFAD" w14:textId="77777777" w:rsidR="00AD1C73" w:rsidRPr="00AD1C73" w:rsidRDefault="00AD1C73" w:rsidP="00AD1C73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C73">
        <w:rPr>
          <w:rFonts w:ascii="Times New Roman" w:hAnsi="Times New Roman" w:cs="Times New Roman"/>
          <w:sz w:val="28"/>
          <w:szCs w:val="28"/>
        </w:rPr>
        <w:t>высокая арендная плата;</w:t>
      </w:r>
    </w:p>
    <w:p w14:paraId="47E030BB" w14:textId="77777777" w:rsidR="00AD1C73" w:rsidRPr="00AD1C73" w:rsidRDefault="00AD1C73" w:rsidP="00AD1C73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C73">
        <w:rPr>
          <w:rFonts w:ascii="Times New Roman" w:hAnsi="Times New Roman" w:cs="Times New Roman"/>
          <w:sz w:val="28"/>
          <w:szCs w:val="28"/>
        </w:rPr>
        <w:t>рост потребительских цен и снижение покупательской способности.</w:t>
      </w:r>
    </w:p>
    <w:p w14:paraId="7EBA4A73" w14:textId="46F954A9" w:rsidR="00AD1C73" w:rsidRPr="00AD1C73" w:rsidRDefault="00AD1C73" w:rsidP="00AD1C73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C73">
        <w:rPr>
          <w:rFonts w:ascii="Times New Roman" w:hAnsi="Times New Roman" w:cs="Times New Roman"/>
          <w:sz w:val="28"/>
          <w:szCs w:val="28"/>
        </w:rPr>
        <w:t>Кроме того, проблемой развития малого и среднего предпринимательства в сфере потребительского рынка и услуг является недостаток финансовых средств.</w:t>
      </w:r>
    </w:p>
    <w:p w14:paraId="4BC719C9" w14:textId="77777777" w:rsidR="00AD1C73" w:rsidRPr="00AD1C73" w:rsidRDefault="00AD1C73" w:rsidP="00AD1C73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C73">
        <w:rPr>
          <w:rFonts w:ascii="Times New Roman" w:hAnsi="Times New Roman" w:cs="Times New Roman"/>
          <w:sz w:val="28"/>
          <w:szCs w:val="28"/>
        </w:rPr>
        <w:lastRenderedPageBreak/>
        <w:t>Кредитование малого и среднего бизнеса в сфере бытового обслуживания развито недостаточно и характеризуется высокими процентными ставками по кредитам, большим количеством документов, необходимых для получения займа, короткими сроками возврата кредита.</w:t>
      </w:r>
    </w:p>
    <w:p w14:paraId="08E0F558" w14:textId="77777777" w:rsidR="00356718" w:rsidRPr="00DD3BF6" w:rsidRDefault="00356718" w:rsidP="0035671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930DA54" w14:textId="4A2D055D" w:rsidR="00356718" w:rsidRPr="00DD3BF6" w:rsidRDefault="00356718" w:rsidP="00880FA4">
      <w:pPr>
        <w:pStyle w:val="af"/>
        <w:widowControl w:val="0"/>
        <w:numPr>
          <w:ilvl w:val="1"/>
          <w:numId w:val="7"/>
        </w:numPr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Меры по развитию рынка</w:t>
      </w:r>
    </w:p>
    <w:p w14:paraId="35AC53C5" w14:textId="388964D2" w:rsidR="008044EC" w:rsidRPr="008044EC" w:rsidRDefault="008044EC" w:rsidP="008044EC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</w:t>
      </w:r>
      <w:r w:rsidRPr="008044EC">
        <w:rPr>
          <w:rFonts w:ascii="Times New Roman" w:hAnsi="Times New Roman" w:cs="Times New Roman"/>
          <w:sz w:val="28"/>
          <w:szCs w:val="28"/>
        </w:rPr>
        <w:t xml:space="preserve"> </w:t>
      </w:r>
      <w:r w:rsidR="007D08D3">
        <w:rPr>
          <w:rFonts w:ascii="Times New Roman" w:hAnsi="Times New Roman" w:cs="Times New Roman"/>
          <w:sz w:val="28"/>
          <w:szCs w:val="28"/>
        </w:rPr>
        <w:t xml:space="preserve">в городском округе </w:t>
      </w:r>
      <w:r w:rsidR="00FC1A58" w:rsidRPr="004328E4">
        <w:rPr>
          <w:rFonts w:ascii="Times New Roman" w:hAnsi="Times New Roman" w:cs="Times New Roman"/>
          <w:color w:val="000000" w:themeColor="text1"/>
          <w:sz w:val="28"/>
          <w:szCs w:val="28"/>
        </w:rPr>
        <w:t>Лотошино</w:t>
      </w:r>
      <w:r w:rsidR="007D08D3" w:rsidRPr="00FC1A5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D08D3">
        <w:rPr>
          <w:rFonts w:ascii="Times New Roman" w:hAnsi="Times New Roman" w:cs="Times New Roman"/>
          <w:sz w:val="28"/>
          <w:szCs w:val="28"/>
        </w:rPr>
        <w:t xml:space="preserve">Московской области </w:t>
      </w:r>
      <w:r w:rsidRPr="008044EC">
        <w:rPr>
          <w:rFonts w:ascii="Times New Roman" w:hAnsi="Times New Roman" w:cs="Times New Roman"/>
          <w:sz w:val="28"/>
          <w:szCs w:val="28"/>
        </w:rPr>
        <w:t>реализуется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муниципальная</w:t>
      </w:r>
      <w:r w:rsidRPr="008044EC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7D08D3">
        <w:rPr>
          <w:rFonts w:ascii="Times New Roman" w:hAnsi="Times New Roman" w:cs="Times New Roman"/>
          <w:sz w:val="28"/>
          <w:szCs w:val="28"/>
        </w:rPr>
        <w:t>а</w:t>
      </w:r>
      <w:r w:rsidRPr="008044EC">
        <w:rPr>
          <w:rFonts w:ascii="Times New Roman" w:hAnsi="Times New Roman" w:cs="Times New Roman"/>
          <w:sz w:val="28"/>
          <w:szCs w:val="28"/>
        </w:rPr>
        <w:t xml:space="preserve"> </w:t>
      </w:r>
      <w:r w:rsidR="007D08D3">
        <w:rPr>
          <w:rFonts w:ascii="Times New Roman" w:hAnsi="Times New Roman" w:cs="Times New Roman"/>
          <w:sz w:val="28"/>
          <w:szCs w:val="28"/>
        </w:rPr>
        <w:t>«Предпринимательство</w:t>
      </w:r>
      <w:r w:rsidR="00FC1A58">
        <w:rPr>
          <w:rFonts w:ascii="Times New Roman" w:hAnsi="Times New Roman" w:cs="Times New Roman"/>
          <w:sz w:val="28"/>
          <w:szCs w:val="28"/>
        </w:rPr>
        <w:t>»</w:t>
      </w:r>
      <w:r w:rsidRPr="008044EC">
        <w:rPr>
          <w:rFonts w:ascii="Times New Roman" w:hAnsi="Times New Roman" w:cs="Times New Roman"/>
          <w:sz w:val="28"/>
          <w:szCs w:val="28"/>
        </w:rPr>
        <w:t xml:space="preserve">, </w:t>
      </w:r>
      <w:r w:rsidRPr="004328E4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утвержденн</w:t>
      </w:r>
      <w:r w:rsidR="007D08D3" w:rsidRPr="004328E4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Pr="004328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C1A58" w:rsidRPr="004328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постановлением </w:t>
      </w:r>
      <w:r w:rsidR="004328E4" w:rsidRPr="004328E4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FC1A58" w:rsidRPr="004328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округа Лотошино Московской области от </w:t>
      </w:r>
      <w:r w:rsidR="004328E4" w:rsidRPr="004328E4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="00FC1A58" w:rsidRPr="004328E4">
        <w:rPr>
          <w:rFonts w:ascii="Times New Roman" w:hAnsi="Times New Roman" w:cs="Times New Roman"/>
          <w:color w:val="000000" w:themeColor="text1"/>
          <w:sz w:val="28"/>
          <w:szCs w:val="28"/>
        </w:rPr>
        <w:t>.11.20</w:t>
      </w:r>
      <w:r w:rsidR="004328E4" w:rsidRPr="004328E4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="00FC1A58" w:rsidRPr="004328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№1</w:t>
      </w:r>
      <w:r w:rsidR="004328E4" w:rsidRPr="004328E4">
        <w:rPr>
          <w:rFonts w:ascii="Times New Roman" w:hAnsi="Times New Roman" w:cs="Times New Roman"/>
          <w:color w:val="000000" w:themeColor="text1"/>
          <w:sz w:val="28"/>
          <w:szCs w:val="28"/>
        </w:rPr>
        <w:t>37</w:t>
      </w:r>
      <w:r w:rsidR="00FC1A58" w:rsidRPr="004328E4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4328E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044EC">
        <w:rPr>
          <w:rFonts w:ascii="Times New Roman" w:hAnsi="Times New Roman" w:cs="Times New Roman"/>
          <w:sz w:val="28"/>
          <w:szCs w:val="28"/>
        </w:rPr>
        <w:t xml:space="preserve"> в рамках исполнения которой в сфере бытовых услуг осуществляются мероприятия по содействию увеличению уровня обеспеченности населения предприятиями бытового обслуживания, в том числе предприятиями по ремонту автотранспортных средств.</w:t>
      </w:r>
    </w:p>
    <w:p w14:paraId="2F167E77" w14:textId="1A3F782C" w:rsidR="008044EC" w:rsidRDefault="008044EC" w:rsidP="008044EC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4EC">
        <w:rPr>
          <w:rFonts w:ascii="Times New Roman" w:hAnsi="Times New Roman" w:cs="Times New Roman"/>
          <w:sz w:val="28"/>
          <w:szCs w:val="28"/>
        </w:rPr>
        <w:t>Вместе с тем в рамках заседаний рабоч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8044EC">
        <w:rPr>
          <w:rFonts w:ascii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044EC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044EC">
        <w:rPr>
          <w:rFonts w:ascii="Times New Roman" w:hAnsi="Times New Roman" w:cs="Times New Roman"/>
          <w:sz w:val="28"/>
          <w:szCs w:val="28"/>
        </w:rPr>
        <w:t xml:space="preserve"> рассматривается соответствие требованиям законодательства организаций, осуществляющих деятельность по техническому обслуживанию и ремонту автотранспортных средств и оборудования, выявляются проблемные вопросы бизнеса и обсуждаются пути их решения.</w:t>
      </w:r>
    </w:p>
    <w:p w14:paraId="0FF1FA64" w14:textId="77777777" w:rsidR="00294053" w:rsidRPr="008044EC" w:rsidRDefault="00294053" w:rsidP="008044EC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7EA29B" w14:textId="5A38A99A" w:rsidR="00356718" w:rsidRPr="00DD3BF6" w:rsidRDefault="00356718" w:rsidP="00880FA4">
      <w:pPr>
        <w:pStyle w:val="af"/>
        <w:widowControl w:val="0"/>
        <w:numPr>
          <w:ilvl w:val="1"/>
          <w:numId w:val="7"/>
        </w:numPr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Перспективы развития рынка</w:t>
      </w:r>
    </w:p>
    <w:p w14:paraId="2992257D" w14:textId="77777777" w:rsidR="008044EC" w:rsidRPr="008044EC" w:rsidRDefault="008044EC" w:rsidP="008044EC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4EC">
        <w:rPr>
          <w:rFonts w:ascii="Times New Roman" w:hAnsi="Times New Roman" w:cs="Times New Roman"/>
          <w:sz w:val="28"/>
          <w:szCs w:val="28"/>
        </w:rPr>
        <w:t>Основными перспективными направлениями развития рынка являются:</w:t>
      </w:r>
    </w:p>
    <w:p w14:paraId="66B4FED4" w14:textId="77777777" w:rsidR="008044EC" w:rsidRPr="008044EC" w:rsidRDefault="008044EC" w:rsidP="008044EC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4EC">
        <w:rPr>
          <w:rFonts w:ascii="Times New Roman" w:hAnsi="Times New Roman" w:cs="Times New Roman"/>
          <w:sz w:val="28"/>
          <w:szCs w:val="28"/>
        </w:rPr>
        <w:t>содействие вводу (строительству) новых современных объектов рынка ремонта автотранспортных средств;</w:t>
      </w:r>
    </w:p>
    <w:p w14:paraId="48A103BA" w14:textId="77777777" w:rsidR="008044EC" w:rsidRPr="008044EC" w:rsidRDefault="008044EC" w:rsidP="008044EC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4EC">
        <w:rPr>
          <w:rFonts w:ascii="Times New Roman" w:hAnsi="Times New Roman" w:cs="Times New Roman"/>
          <w:sz w:val="28"/>
          <w:szCs w:val="28"/>
        </w:rPr>
        <w:t>повышение доступности услуг по ремонту автотранспортных средств для сельского населения;</w:t>
      </w:r>
    </w:p>
    <w:p w14:paraId="36C61B23" w14:textId="24D556C7" w:rsidR="00356718" w:rsidRPr="00DD3BF6" w:rsidRDefault="008044EC" w:rsidP="008044EC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4EC">
        <w:rPr>
          <w:rFonts w:ascii="Times New Roman" w:hAnsi="Times New Roman" w:cs="Times New Roman"/>
          <w:sz w:val="28"/>
          <w:szCs w:val="28"/>
        </w:rPr>
        <w:t>оказание информационно-методической поддержки по вводу (строительству) современных объектов частной формы собственности на рынке ремонта автотранспортных средств.</w:t>
      </w:r>
    </w:p>
    <w:p w14:paraId="050D4ECF" w14:textId="77777777" w:rsidR="00356718" w:rsidRPr="00DD3BF6" w:rsidRDefault="00356718" w:rsidP="0035671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951B56" w14:textId="77777777" w:rsidR="00356718" w:rsidRPr="00DD3BF6" w:rsidRDefault="00356718" w:rsidP="00356718">
      <w:pPr>
        <w:widowControl w:val="0"/>
        <w:spacing w:after="0" w:line="276" w:lineRule="auto"/>
        <w:ind w:firstLine="709"/>
        <w:jc w:val="both"/>
        <w:rPr>
          <w:rFonts w:ascii="Times New Roman" w:eastAsiaTheme="majorEastAsia" w:hAnsi="Times New Roman" w:cs="Times New Roman"/>
          <w:b/>
          <w:sz w:val="28"/>
          <w:szCs w:val="28"/>
        </w:rPr>
        <w:sectPr w:rsidR="00356718" w:rsidRPr="00DD3BF6" w:rsidSect="002E7B1F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14:paraId="75469EA9" w14:textId="5D165110" w:rsidR="00356718" w:rsidRPr="00A56F7E" w:rsidRDefault="00356718" w:rsidP="00A56F7E">
      <w:pPr>
        <w:pStyle w:val="af"/>
        <w:widowControl w:val="0"/>
        <w:numPr>
          <w:ilvl w:val="1"/>
          <w:numId w:val="7"/>
        </w:numPr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6F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Ключевые показатели развития конкуренции на рынке</w:t>
      </w:r>
    </w:p>
    <w:tbl>
      <w:tblPr>
        <w:tblW w:w="16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850"/>
        <w:gridCol w:w="4501"/>
        <w:gridCol w:w="1287"/>
        <w:gridCol w:w="1179"/>
        <w:gridCol w:w="1179"/>
        <w:gridCol w:w="1179"/>
        <w:gridCol w:w="1179"/>
        <w:gridCol w:w="1180"/>
        <w:gridCol w:w="3686"/>
      </w:tblGrid>
      <w:tr w:rsidR="00356718" w:rsidRPr="00DD3BF6" w14:paraId="3DCC9B57" w14:textId="77777777" w:rsidTr="006E6428">
        <w:trPr>
          <w:trHeight w:val="265"/>
          <w:jc w:val="center"/>
        </w:trPr>
        <w:tc>
          <w:tcPr>
            <w:tcW w:w="850" w:type="dxa"/>
            <w:vMerge w:val="restart"/>
            <w:vAlign w:val="center"/>
          </w:tcPr>
          <w:p w14:paraId="3141B33B" w14:textId="77777777" w:rsidR="00356718" w:rsidRPr="00DD3BF6" w:rsidRDefault="00356718" w:rsidP="006E6428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01" w:type="dxa"/>
            <w:vMerge w:val="restart"/>
            <w:vAlign w:val="center"/>
          </w:tcPr>
          <w:p w14:paraId="40859F66" w14:textId="77777777" w:rsidR="00356718" w:rsidRPr="00DD3BF6" w:rsidRDefault="00356718" w:rsidP="006E6428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Ключевые показатели</w:t>
            </w:r>
          </w:p>
        </w:tc>
        <w:tc>
          <w:tcPr>
            <w:tcW w:w="1287" w:type="dxa"/>
            <w:vMerge w:val="restart"/>
            <w:vAlign w:val="center"/>
          </w:tcPr>
          <w:p w14:paraId="6140D209" w14:textId="77777777" w:rsidR="00356718" w:rsidRPr="00DD3BF6" w:rsidRDefault="00356718" w:rsidP="006E6428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896" w:type="dxa"/>
            <w:gridSpan w:val="5"/>
            <w:vAlign w:val="center"/>
          </w:tcPr>
          <w:p w14:paraId="0EC69623" w14:textId="77777777" w:rsidR="00356718" w:rsidRPr="00DD3BF6" w:rsidRDefault="00356718" w:rsidP="006E6428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Числовое значение показателя</w:t>
            </w:r>
          </w:p>
        </w:tc>
        <w:tc>
          <w:tcPr>
            <w:tcW w:w="3686" w:type="dxa"/>
            <w:vMerge w:val="restart"/>
            <w:vAlign w:val="center"/>
          </w:tcPr>
          <w:p w14:paraId="737A81A5" w14:textId="77777777" w:rsidR="00356718" w:rsidRPr="00DD3BF6" w:rsidRDefault="00356718" w:rsidP="006E6428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356718" w:rsidRPr="00DD3BF6" w14:paraId="6734122D" w14:textId="77777777" w:rsidTr="006E6428">
        <w:trPr>
          <w:trHeight w:val="458"/>
          <w:jc w:val="center"/>
        </w:trPr>
        <w:tc>
          <w:tcPr>
            <w:tcW w:w="850" w:type="dxa"/>
            <w:vMerge/>
            <w:vAlign w:val="center"/>
          </w:tcPr>
          <w:p w14:paraId="6D7030F2" w14:textId="77777777" w:rsidR="00356718" w:rsidRPr="00DD3BF6" w:rsidRDefault="00356718" w:rsidP="006E6428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  <w:vMerge/>
            <w:vAlign w:val="center"/>
          </w:tcPr>
          <w:p w14:paraId="041293AD" w14:textId="77777777" w:rsidR="00356718" w:rsidRPr="00DD3BF6" w:rsidRDefault="00356718" w:rsidP="006E6428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vMerge/>
            <w:vAlign w:val="center"/>
          </w:tcPr>
          <w:p w14:paraId="57B80CB8" w14:textId="77777777" w:rsidR="00356718" w:rsidRPr="00DD3BF6" w:rsidRDefault="00356718" w:rsidP="006E6428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 w14:paraId="4ACCC383" w14:textId="4BBB72E5" w:rsidR="00356718" w:rsidRPr="00DD3BF6" w:rsidRDefault="00356718" w:rsidP="007D08D3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D08D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79" w:type="dxa"/>
            <w:vAlign w:val="center"/>
          </w:tcPr>
          <w:p w14:paraId="2C755C2C" w14:textId="6655DE22" w:rsidR="00356718" w:rsidRPr="00DD3BF6" w:rsidRDefault="00356718" w:rsidP="007D08D3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D08D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79" w:type="dxa"/>
            <w:vAlign w:val="center"/>
          </w:tcPr>
          <w:p w14:paraId="2D5DC6D2" w14:textId="7C23D278" w:rsidR="00356718" w:rsidRPr="00DD3BF6" w:rsidRDefault="00356718" w:rsidP="007D08D3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D08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9" w:type="dxa"/>
            <w:vAlign w:val="center"/>
          </w:tcPr>
          <w:p w14:paraId="01A14108" w14:textId="2420D428" w:rsidR="00356718" w:rsidRPr="00DD3BF6" w:rsidRDefault="00356718" w:rsidP="007D08D3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D08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0" w:type="dxa"/>
            <w:vAlign w:val="center"/>
          </w:tcPr>
          <w:p w14:paraId="2248821C" w14:textId="7E829167" w:rsidR="00356718" w:rsidRPr="00DD3BF6" w:rsidRDefault="00356718" w:rsidP="007D08D3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D08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vMerge/>
            <w:vAlign w:val="center"/>
          </w:tcPr>
          <w:p w14:paraId="52B43A79" w14:textId="77777777" w:rsidR="00356718" w:rsidRPr="00DD3BF6" w:rsidRDefault="00356718" w:rsidP="006E6428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718" w:rsidRPr="00DD3BF6" w14:paraId="42838848" w14:textId="77777777" w:rsidTr="006E6428">
        <w:trPr>
          <w:trHeight w:val="160"/>
          <w:jc w:val="center"/>
        </w:trPr>
        <w:tc>
          <w:tcPr>
            <w:tcW w:w="850" w:type="dxa"/>
          </w:tcPr>
          <w:p w14:paraId="53AA452D" w14:textId="77777777" w:rsidR="00356718" w:rsidRPr="00DD3BF6" w:rsidRDefault="00356718" w:rsidP="006E6428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1" w:type="dxa"/>
          </w:tcPr>
          <w:p w14:paraId="462CC0B7" w14:textId="77777777" w:rsidR="00356718" w:rsidRPr="00DD3BF6" w:rsidRDefault="00356718" w:rsidP="006E6428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7" w:type="dxa"/>
          </w:tcPr>
          <w:p w14:paraId="3DE9FF80" w14:textId="77777777" w:rsidR="00356718" w:rsidRPr="00DD3BF6" w:rsidRDefault="00356718" w:rsidP="006E6428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9" w:type="dxa"/>
          </w:tcPr>
          <w:p w14:paraId="54FBB53B" w14:textId="77777777" w:rsidR="00356718" w:rsidRPr="00DD3BF6" w:rsidRDefault="00356718" w:rsidP="006E6428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9" w:type="dxa"/>
          </w:tcPr>
          <w:p w14:paraId="57646935" w14:textId="77777777" w:rsidR="00356718" w:rsidRPr="00DD3BF6" w:rsidRDefault="00356718" w:rsidP="006E6428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9" w:type="dxa"/>
          </w:tcPr>
          <w:p w14:paraId="4224E8C0" w14:textId="77777777" w:rsidR="00356718" w:rsidRPr="00DD3BF6" w:rsidRDefault="00356718" w:rsidP="006E6428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9" w:type="dxa"/>
          </w:tcPr>
          <w:p w14:paraId="1D01E711" w14:textId="77777777" w:rsidR="00356718" w:rsidRPr="00DD3BF6" w:rsidRDefault="00356718" w:rsidP="006E6428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80" w:type="dxa"/>
          </w:tcPr>
          <w:p w14:paraId="6D0A3E6E" w14:textId="77777777" w:rsidR="00356718" w:rsidRPr="00DD3BF6" w:rsidRDefault="00356718" w:rsidP="006E6428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14:paraId="3D09F833" w14:textId="77777777" w:rsidR="00356718" w:rsidRPr="00DD3BF6" w:rsidRDefault="00356718" w:rsidP="006E6428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56718" w:rsidRPr="004328E4" w14:paraId="3FBE2471" w14:textId="77777777" w:rsidTr="006E6428">
        <w:trPr>
          <w:trHeight w:val="69"/>
          <w:jc w:val="center"/>
        </w:trPr>
        <w:tc>
          <w:tcPr>
            <w:tcW w:w="850" w:type="dxa"/>
          </w:tcPr>
          <w:p w14:paraId="4B0FFE22" w14:textId="77777777" w:rsidR="00356718" w:rsidRPr="00DD3BF6" w:rsidRDefault="00356718" w:rsidP="006E6428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1" w:type="dxa"/>
          </w:tcPr>
          <w:p w14:paraId="3F953F3C" w14:textId="015BE3F8" w:rsidR="00356718" w:rsidRPr="00DD3BF6" w:rsidRDefault="008044EC" w:rsidP="008044EC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4EC">
              <w:rPr>
                <w:rFonts w:ascii="Times New Roman" w:hAnsi="Times New Roman" w:cs="Times New Roman"/>
                <w:sz w:val="24"/>
                <w:szCs w:val="24"/>
              </w:rPr>
              <w:t>Доля объектов в сфере ремонта автотранспортных средств, приведенных в соответствие требованиям законодательства, от общего количества объектов в сфере ремонта автотранспортных средств</w:t>
            </w:r>
          </w:p>
        </w:tc>
        <w:tc>
          <w:tcPr>
            <w:tcW w:w="1287" w:type="dxa"/>
          </w:tcPr>
          <w:p w14:paraId="5BA7B551" w14:textId="77777777" w:rsidR="00356718" w:rsidRPr="00DD3BF6" w:rsidRDefault="00356718" w:rsidP="006E6428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179" w:type="dxa"/>
          </w:tcPr>
          <w:p w14:paraId="4BE3BA12" w14:textId="7B415C73" w:rsidR="00356718" w:rsidRPr="004328E4" w:rsidRDefault="00AF35DB" w:rsidP="006E6428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8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1179" w:type="dxa"/>
          </w:tcPr>
          <w:p w14:paraId="7A660F9D" w14:textId="408DB051" w:rsidR="00356718" w:rsidRPr="004328E4" w:rsidRDefault="00544EFB" w:rsidP="006E6428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8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1179" w:type="dxa"/>
          </w:tcPr>
          <w:p w14:paraId="3871FA63" w14:textId="61CDDA06" w:rsidR="00356718" w:rsidRPr="004328E4" w:rsidRDefault="003574B2" w:rsidP="006E6428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8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1179" w:type="dxa"/>
          </w:tcPr>
          <w:p w14:paraId="079F87A7" w14:textId="0495E60A" w:rsidR="00356718" w:rsidRPr="004328E4" w:rsidRDefault="00544EFB" w:rsidP="006E6428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8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1180" w:type="dxa"/>
          </w:tcPr>
          <w:p w14:paraId="0E23C36C" w14:textId="53B1FEC6" w:rsidR="00356718" w:rsidRPr="004328E4" w:rsidRDefault="00544EFB" w:rsidP="006E6428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8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3686" w:type="dxa"/>
          </w:tcPr>
          <w:p w14:paraId="0D0CD117" w14:textId="33E0CB5F" w:rsidR="00356718" w:rsidRPr="00842658" w:rsidRDefault="00544EFB" w:rsidP="006E6428">
            <w:pPr>
              <w:widowControl w:val="0"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26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Сектор торговли и потребительского рынка</w:t>
            </w:r>
            <w:r w:rsidR="00BB1E0D" w:rsidRPr="008426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администрации </w:t>
            </w:r>
            <w:proofErr w:type="spellStart"/>
            <w:r w:rsidR="00BB1E0D" w:rsidRPr="008426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г.о.Лотошино</w:t>
            </w:r>
            <w:proofErr w:type="spellEnd"/>
          </w:p>
        </w:tc>
      </w:tr>
    </w:tbl>
    <w:p w14:paraId="11C9C8AB" w14:textId="77777777" w:rsidR="00356718" w:rsidRPr="00DD3BF6" w:rsidRDefault="00356718" w:rsidP="00356718">
      <w:pPr>
        <w:widowControl w:val="0"/>
        <w:tabs>
          <w:tab w:val="left" w:pos="709"/>
        </w:tabs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5241347" w14:textId="34DA8E2B" w:rsidR="00356718" w:rsidRPr="00DD3BF6" w:rsidRDefault="00356718" w:rsidP="00A56F7E">
      <w:pPr>
        <w:pStyle w:val="af"/>
        <w:widowControl w:val="0"/>
        <w:numPr>
          <w:ilvl w:val="1"/>
          <w:numId w:val="7"/>
        </w:numPr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Мероприятия по достижению ключевых показателей развития конкуренции на рынке</w:t>
      </w:r>
    </w:p>
    <w:tbl>
      <w:tblPr>
        <w:tblW w:w="1622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827"/>
        <w:gridCol w:w="3545"/>
        <w:gridCol w:w="1559"/>
        <w:gridCol w:w="3827"/>
        <w:gridCol w:w="2898"/>
      </w:tblGrid>
      <w:tr w:rsidR="00356718" w:rsidRPr="00DD3BF6" w14:paraId="55617BA8" w14:textId="77777777" w:rsidTr="006E6428">
        <w:tc>
          <w:tcPr>
            <w:tcW w:w="567" w:type="dxa"/>
          </w:tcPr>
          <w:p w14:paraId="54044563" w14:textId="77777777" w:rsidR="00356718" w:rsidRPr="00DD3BF6" w:rsidRDefault="00356718" w:rsidP="006E6428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27" w:type="dxa"/>
          </w:tcPr>
          <w:p w14:paraId="42E6C274" w14:textId="77777777" w:rsidR="00356718" w:rsidRPr="00DD3BF6" w:rsidRDefault="00356718" w:rsidP="006E6428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545" w:type="dxa"/>
          </w:tcPr>
          <w:p w14:paraId="29BEADAA" w14:textId="77777777" w:rsidR="00356718" w:rsidRPr="00DD3BF6" w:rsidRDefault="00356718" w:rsidP="006E6428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Решаемая проблема</w:t>
            </w:r>
          </w:p>
        </w:tc>
        <w:tc>
          <w:tcPr>
            <w:tcW w:w="1559" w:type="dxa"/>
          </w:tcPr>
          <w:p w14:paraId="13191E37" w14:textId="77777777" w:rsidR="00356718" w:rsidRPr="00DD3BF6" w:rsidRDefault="00356718" w:rsidP="006E6428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 исполнения мероприятия</w:t>
            </w:r>
          </w:p>
        </w:tc>
        <w:tc>
          <w:tcPr>
            <w:tcW w:w="3827" w:type="dxa"/>
          </w:tcPr>
          <w:p w14:paraId="45A8D416" w14:textId="77777777" w:rsidR="00356718" w:rsidRPr="00DD3BF6" w:rsidRDefault="00356718" w:rsidP="006E6428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Результат исполнения мероприятия</w:t>
            </w:r>
          </w:p>
        </w:tc>
        <w:tc>
          <w:tcPr>
            <w:tcW w:w="2898" w:type="dxa"/>
          </w:tcPr>
          <w:p w14:paraId="78DD1AFE" w14:textId="77777777" w:rsidR="00356718" w:rsidRPr="00DD3BF6" w:rsidRDefault="00356718" w:rsidP="006E6428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за исполнение мероприятия</w:t>
            </w:r>
          </w:p>
        </w:tc>
      </w:tr>
      <w:tr w:rsidR="00356718" w:rsidRPr="00DD3BF6" w14:paraId="0AA10F91" w14:textId="77777777" w:rsidTr="006E6428">
        <w:trPr>
          <w:trHeight w:val="44"/>
        </w:trPr>
        <w:tc>
          <w:tcPr>
            <w:tcW w:w="567" w:type="dxa"/>
          </w:tcPr>
          <w:p w14:paraId="17D1BFC3" w14:textId="77777777" w:rsidR="00356718" w:rsidRPr="00DD3BF6" w:rsidRDefault="00356718" w:rsidP="006E6428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</w:tcPr>
          <w:p w14:paraId="64B66C9C" w14:textId="77777777" w:rsidR="00356718" w:rsidRPr="00DD3BF6" w:rsidRDefault="00356718" w:rsidP="006E6428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5" w:type="dxa"/>
          </w:tcPr>
          <w:p w14:paraId="45719588" w14:textId="77777777" w:rsidR="00356718" w:rsidRPr="00DD3BF6" w:rsidRDefault="00356718" w:rsidP="006E6428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14:paraId="31825BB9" w14:textId="77777777" w:rsidR="00356718" w:rsidRPr="00DD3BF6" w:rsidRDefault="00356718" w:rsidP="006E6428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7" w:type="dxa"/>
          </w:tcPr>
          <w:p w14:paraId="71058F76" w14:textId="77777777" w:rsidR="00356718" w:rsidRPr="00DD3BF6" w:rsidRDefault="00356718" w:rsidP="006E6428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98" w:type="dxa"/>
          </w:tcPr>
          <w:p w14:paraId="7D5D981A" w14:textId="77777777" w:rsidR="00356718" w:rsidRPr="00DD3BF6" w:rsidRDefault="00356718" w:rsidP="006E6428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56718" w:rsidRPr="00DD3BF6" w14:paraId="52739301" w14:textId="77777777" w:rsidTr="006E6428">
        <w:trPr>
          <w:trHeight w:val="245"/>
        </w:trPr>
        <w:tc>
          <w:tcPr>
            <w:tcW w:w="567" w:type="dxa"/>
          </w:tcPr>
          <w:p w14:paraId="5FDED35D" w14:textId="77777777" w:rsidR="00356718" w:rsidRPr="00DD3BF6" w:rsidRDefault="00356718" w:rsidP="006E6428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</w:tcPr>
          <w:p w14:paraId="025F7EA4" w14:textId="54AA2629" w:rsidR="00356718" w:rsidRPr="00DD3BF6" w:rsidRDefault="00356718" w:rsidP="006E6428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</w:t>
            </w:r>
            <w:r w:rsidR="008044EC" w:rsidRPr="008044EC">
              <w:rPr>
                <w:rFonts w:ascii="Times New Roman" w:eastAsia="Calibri" w:hAnsi="Times New Roman" w:cs="Times New Roman"/>
                <w:sz w:val="24"/>
                <w:szCs w:val="24"/>
              </w:rPr>
              <w:t>рейдовых осмотров, контроля и мониторинга организаций, оказывающих услуги на рынке ремонта автотранспортных средств</w:t>
            </w:r>
          </w:p>
        </w:tc>
        <w:tc>
          <w:tcPr>
            <w:tcW w:w="3545" w:type="dxa"/>
          </w:tcPr>
          <w:p w14:paraId="248A039D" w14:textId="1AC40B48" w:rsidR="00356718" w:rsidRPr="00DD3BF6" w:rsidRDefault="008044EC" w:rsidP="007D08D3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Фактическое количество действующих организаций не совпадает с данными Единого реестра субъектов малого и среднего предпринимательства, который ведет Федеральная налоговая служба по Московской области по виду деятельности </w:t>
            </w:r>
            <w:r w:rsidR="007D0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04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45.20 - техническое обслуживание и ремонт автотранспортных средств</w:t>
            </w:r>
            <w:r w:rsidR="007D0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</w:tcPr>
          <w:p w14:paraId="5DB9740E" w14:textId="354F7C5F" w:rsidR="00356718" w:rsidRPr="00DD3BF6" w:rsidRDefault="008044EC" w:rsidP="006E6428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2022-2025</w:t>
            </w:r>
          </w:p>
        </w:tc>
        <w:tc>
          <w:tcPr>
            <w:tcW w:w="3827" w:type="dxa"/>
            <w:shd w:val="clear" w:color="auto" w:fill="FFFFFF"/>
          </w:tcPr>
          <w:p w14:paraId="0E338949" w14:textId="77777777" w:rsidR="008044EC" w:rsidRDefault="008044EC" w:rsidP="006E6428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 мониторинг организаций, оказывающих услуги на рынке ремонта автотранспортных средств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57F6B9F" w14:textId="6A267EDF" w:rsidR="00356718" w:rsidRPr="00DD3BF6" w:rsidRDefault="00356718" w:rsidP="006E6428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Данные внесены в государственную автоматизированную систему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98" w:type="dxa"/>
          </w:tcPr>
          <w:p w14:paraId="74509511" w14:textId="0AC4826C" w:rsidR="00356718" w:rsidRPr="00842658" w:rsidRDefault="00BB1E0D" w:rsidP="006E6428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426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Сектор торговли и потребительского рынка администрации </w:t>
            </w:r>
            <w:proofErr w:type="spellStart"/>
            <w:r w:rsidRPr="008426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г.о.Лотошино</w:t>
            </w:r>
            <w:proofErr w:type="spellEnd"/>
          </w:p>
        </w:tc>
      </w:tr>
      <w:tr w:rsidR="00356718" w:rsidRPr="00DD3BF6" w14:paraId="34215A84" w14:textId="77777777" w:rsidTr="006E6428">
        <w:tc>
          <w:tcPr>
            <w:tcW w:w="567" w:type="dxa"/>
            <w:shd w:val="clear" w:color="auto" w:fill="FFFFFF"/>
          </w:tcPr>
          <w:p w14:paraId="36DB6182" w14:textId="77777777" w:rsidR="00356718" w:rsidRPr="00DD3BF6" w:rsidRDefault="00356718" w:rsidP="006E6428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7" w:type="dxa"/>
            <w:shd w:val="clear" w:color="auto" w:fill="FFFFFF"/>
          </w:tcPr>
          <w:p w14:paraId="19389165" w14:textId="3307EE39" w:rsidR="00356718" w:rsidRPr="00DD3BF6" w:rsidRDefault="008044EC" w:rsidP="006E6428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информационно-методической поддержки ввода </w:t>
            </w:r>
            <w:r w:rsidRPr="00804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(строительства) современных объектов частной формы собственности на рынке ремонта автотранспортных средств</w:t>
            </w:r>
          </w:p>
        </w:tc>
        <w:tc>
          <w:tcPr>
            <w:tcW w:w="3545" w:type="dxa"/>
            <w:shd w:val="clear" w:color="auto" w:fill="FFFFFF"/>
          </w:tcPr>
          <w:p w14:paraId="2A2E8903" w14:textId="219E20D3" w:rsidR="00356718" w:rsidRPr="00DD3BF6" w:rsidRDefault="008044EC" w:rsidP="006E6428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Излишние требования к организациям, осуществляющим </w:t>
            </w:r>
            <w:r w:rsidRPr="00804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хозяйственную деятельность на рынке ремонта автотранспортных средств</w:t>
            </w:r>
          </w:p>
        </w:tc>
        <w:tc>
          <w:tcPr>
            <w:tcW w:w="1559" w:type="dxa"/>
            <w:shd w:val="clear" w:color="auto" w:fill="FFFFFF"/>
          </w:tcPr>
          <w:p w14:paraId="564B1034" w14:textId="1F8DAFD5" w:rsidR="00356718" w:rsidRPr="00DD3BF6" w:rsidRDefault="008044EC" w:rsidP="006E6428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2022-2025</w:t>
            </w:r>
          </w:p>
        </w:tc>
        <w:tc>
          <w:tcPr>
            <w:tcW w:w="3827" w:type="dxa"/>
            <w:shd w:val="clear" w:color="auto" w:fill="FFFFFF"/>
          </w:tcPr>
          <w:p w14:paraId="2140D342" w14:textId="7B49B11B" w:rsidR="00356718" w:rsidRPr="00DD3BF6" w:rsidRDefault="008044EC" w:rsidP="006E6428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Предпринимателям оказана методическая и консультационная </w:t>
            </w:r>
            <w:r w:rsidRPr="00804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поддержка</w:t>
            </w:r>
          </w:p>
        </w:tc>
        <w:tc>
          <w:tcPr>
            <w:tcW w:w="2898" w:type="dxa"/>
            <w:shd w:val="clear" w:color="auto" w:fill="FFFFFF"/>
          </w:tcPr>
          <w:p w14:paraId="4EF55096" w14:textId="65B1F289" w:rsidR="00356718" w:rsidRPr="00842658" w:rsidRDefault="00BB1E0D" w:rsidP="006E6428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426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Сектор торговли и потребительского рынка </w:t>
            </w:r>
            <w:r w:rsidRPr="008426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администрации </w:t>
            </w:r>
            <w:proofErr w:type="spellStart"/>
            <w:r w:rsidRPr="008426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г.о.Лотошино</w:t>
            </w:r>
            <w:proofErr w:type="spellEnd"/>
          </w:p>
        </w:tc>
      </w:tr>
      <w:tr w:rsidR="008044EC" w:rsidRPr="00DD3BF6" w14:paraId="4B212235" w14:textId="77777777" w:rsidTr="006E6428">
        <w:tc>
          <w:tcPr>
            <w:tcW w:w="567" w:type="dxa"/>
            <w:shd w:val="clear" w:color="auto" w:fill="FFFFFF"/>
          </w:tcPr>
          <w:p w14:paraId="2BB6F582" w14:textId="5809EED0" w:rsidR="008044EC" w:rsidRPr="00DD3BF6" w:rsidRDefault="008044EC" w:rsidP="006E6428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827" w:type="dxa"/>
            <w:shd w:val="clear" w:color="auto" w:fill="FFFFFF"/>
          </w:tcPr>
          <w:p w14:paraId="24F54A9B" w14:textId="24B4406F" w:rsidR="008044EC" w:rsidRPr="008044EC" w:rsidRDefault="008044EC" w:rsidP="006E6428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работы по приведению объектов по ремонту автотранспортных средств в соответствие требованиям законодательства Российской Федерации</w:t>
            </w:r>
          </w:p>
        </w:tc>
        <w:tc>
          <w:tcPr>
            <w:tcW w:w="3545" w:type="dxa"/>
            <w:shd w:val="clear" w:color="auto" w:fill="FFFFFF"/>
          </w:tcPr>
          <w:p w14:paraId="713BCFA2" w14:textId="23EDFD01" w:rsidR="008044EC" w:rsidRPr="008044EC" w:rsidRDefault="008044EC" w:rsidP="006E6428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объектов на рынке ремонта автотранспортных средств не соответствует требованиям законодательства Российской Федерации</w:t>
            </w:r>
          </w:p>
        </w:tc>
        <w:tc>
          <w:tcPr>
            <w:tcW w:w="1559" w:type="dxa"/>
            <w:shd w:val="clear" w:color="auto" w:fill="FFFFFF"/>
          </w:tcPr>
          <w:p w14:paraId="1E9963F4" w14:textId="394FA5FE" w:rsidR="008044EC" w:rsidRPr="008044EC" w:rsidRDefault="008044EC" w:rsidP="006E6428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2022-2025</w:t>
            </w:r>
          </w:p>
        </w:tc>
        <w:tc>
          <w:tcPr>
            <w:tcW w:w="3827" w:type="dxa"/>
            <w:shd w:val="clear" w:color="auto" w:fill="FFFFFF"/>
          </w:tcPr>
          <w:p w14:paraId="7D9C42E8" w14:textId="463AC7A5" w:rsidR="008044EC" w:rsidRPr="008044EC" w:rsidRDefault="008044EC" w:rsidP="008044E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Проведена работа по устранению нарушений законодательства Российской Федерации. Объекты, осуществляющие свою деятельность соответствуют использованию под цели дорожного и придорожного сервиса</w:t>
            </w:r>
          </w:p>
        </w:tc>
        <w:tc>
          <w:tcPr>
            <w:tcW w:w="2898" w:type="dxa"/>
            <w:shd w:val="clear" w:color="auto" w:fill="FFFFFF"/>
          </w:tcPr>
          <w:p w14:paraId="6EBFB21E" w14:textId="7501F77B" w:rsidR="008044EC" w:rsidRPr="00842658" w:rsidRDefault="00BB1E0D" w:rsidP="006E6428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426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Сектор торговли и потребительского рынка, Комитет по управлению имуществом администрации </w:t>
            </w:r>
            <w:proofErr w:type="spellStart"/>
            <w:r w:rsidRPr="008426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г.о.Лотошино</w:t>
            </w:r>
            <w:proofErr w:type="spellEnd"/>
          </w:p>
        </w:tc>
      </w:tr>
    </w:tbl>
    <w:p w14:paraId="4999C4D2" w14:textId="77777777" w:rsidR="000D0079" w:rsidRDefault="000D0079" w:rsidP="0035671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  <w:sectPr w:rsidR="000D0079" w:rsidSect="000D0079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14:paraId="22DBE842" w14:textId="76F39C89" w:rsidR="000D0079" w:rsidRPr="00DD3BF6" w:rsidRDefault="00E20534" w:rsidP="000D0079">
      <w:pPr>
        <w:widowControl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="000D0079" w:rsidRPr="00DD3BF6">
        <w:rPr>
          <w:rFonts w:ascii="Times New Roman" w:hAnsi="Times New Roman" w:cs="Times New Roman"/>
          <w:b/>
          <w:sz w:val="28"/>
          <w:szCs w:val="28"/>
        </w:rPr>
        <w:t>. Развитие конкуренции на рынке розничной торговли</w:t>
      </w:r>
    </w:p>
    <w:p w14:paraId="6969FC4C" w14:textId="1A198FB6" w:rsidR="000D0079" w:rsidRPr="00DD3BF6" w:rsidRDefault="000D0079" w:rsidP="000D0079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 xml:space="preserve">Ответственный за достижение ключевого показателя и координацию </w:t>
      </w:r>
      <w:proofErr w:type="gramStart"/>
      <w:r w:rsidRPr="00DD3BF6">
        <w:rPr>
          <w:rFonts w:ascii="Times New Roman" w:hAnsi="Times New Roman" w:cs="Times New Roman"/>
          <w:sz w:val="28"/>
          <w:szCs w:val="28"/>
        </w:rPr>
        <w:t xml:space="preserve">мероприятий  </w:t>
      </w:r>
      <w:r w:rsidR="00416E7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416E7B">
        <w:rPr>
          <w:rFonts w:ascii="Times New Roman" w:hAnsi="Times New Roman" w:cs="Times New Roman"/>
          <w:sz w:val="28"/>
          <w:szCs w:val="28"/>
        </w:rPr>
        <w:t xml:space="preserve"> </w:t>
      </w:r>
      <w:r w:rsidR="00416E7B">
        <w:rPr>
          <w:rFonts w:ascii="Times New Roman" w:hAnsi="Times New Roman" w:cs="Times New Roman"/>
          <w:i/>
          <w:sz w:val="28"/>
          <w:szCs w:val="28"/>
        </w:rPr>
        <w:t>с</w:t>
      </w:r>
      <w:r w:rsidR="00226247">
        <w:rPr>
          <w:rFonts w:ascii="Times New Roman" w:hAnsi="Times New Roman" w:cs="Times New Roman"/>
          <w:i/>
          <w:sz w:val="28"/>
          <w:szCs w:val="28"/>
        </w:rPr>
        <w:t>ектор торговли и потребительского рынка</w:t>
      </w:r>
      <w:r w:rsidRPr="00DD3BF6">
        <w:rPr>
          <w:rFonts w:ascii="Times New Roman" w:hAnsi="Times New Roman" w:cs="Times New Roman"/>
          <w:sz w:val="28"/>
          <w:szCs w:val="28"/>
        </w:rPr>
        <w:t>.</w:t>
      </w:r>
    </w:p>
    <w:p w14:paraId="2200E506" w14:textId="77777777" w:rsidR="000D0079" w:rsidRPr="00DD3BF6" w:rsidRDefault="000D0079" w:rsidP="000D0079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5EE2DC" w14:textId="7AD977F3" w:rsidR="000D0079" w:rsidRPr="000D0079" w:rsidRDefault="000D0079" w:rsidP="000D0079">
      <w:pPr>
        <w:widowControl w:val="0"/>
        <w:tabs>
          <w:tab w:val="left" w:pos="709"/>
        </w:tabs>
        <w:spacing w:after="0" w:line="276" w:lineRule="auto"/>
        <w:ind w:left="36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4.1.</w:t>
      </w:r>
      <w:r w:rsidRPr="000D00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Исходная информация в отношении ситуации и проблематики </w:t>
      </w:r>
      <w:r w:rsidRPr="000D00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на рынке розничной торговли </w:t>
      </w:r>
    </w:p>
    <w:p w14:paraId="2E31D6EF" w14:textId="611A6B0D" w:rsidR="000D0079" w:rsidRPr="00DD3BF6" w:rsidRDefault="000D0079" w:rsidP="000D0079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Обследование конъюнктуры и деловой активности организаций розничной торговли в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показало, что экономическая ситуация на потребительском рынке по сравнению с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28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годом </w:t>
      </w:r>
      <w:r w:rsidR="000D7314" w:rsidRPr="004328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ухудшилось</w:t>
      </w:r>
      <w:r w:rsidRPr="004328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0D7314" w:rsidRPr="004328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Ухудшение</w:t>
      </w:r>
      <w:r w:rsidRPr="00076600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экономической ситуации в розничной торговле в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способствовало </w:t>
      </w:r>
      <w:r w:rsidR="000D7314" w:rsidRPr="004328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снижению</w:t>
      </w:r>
      <w:r w:rsidRPr="004328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>емпов роста оборота розничной торговли.</w:t>
      </w:r>
    </w:p>
    <w:p w14:paraId="35514E25" w14:textId="6F87C8A3" w:rsidR="0048109D" w:rsidRPr="004328E4" w:rsidRDefault="000D0079" w:rsidP="004328E4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данным </w:t>
      </w:r>
      <w:proofErr w:type="spellStart"/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Мособлстата</w:t>
      </w:r>
      <w:proofErr w:type="spellEnd"/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оборот крупных и средних организаций по виду экономической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розничная торговля</w:t>
      </w:r>
      <w:r w:rsidRPr="004328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48109D" w:rsidRPr="004328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городском округе </w:t>
      </w:r>
      <w:proofErr w:type="gramStart"/>
      <w:r w:rsidR="0048109D" w:rsidRPr="004328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Лотошино </w:t>
      </w:r>
      <w:r w:rsidRPr="004328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</w:t>
      </w:r>
      <w:proofErr w:type="gramEnd"/>
      <w:r w:rsidRPr="004328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2021 год составил </w:t>
      </w:r>
      <w:r w:rsidR="0048109D" w:rsidRPr="004328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1 295,1 млн. рублей, что в сопоставимых ценах составляет 99% к соответствующему периоду предыдущего года, в 2020 году - 1 196,7 млн. рублей, или 108,3%. </w:t>
      </w:r>
    </w:p>
    <w:p w14:paraId="5294A721" w14:textId="5A24D098" w:rsidR="000D0079" w:rsidRPr="004328E4" w:rsidRDefault="000D0079" w:rsidP="000D0079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28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товарной структуре оборота розничной торговли удельный вес пищевых продуктов, включая напитки и табачные изделия, составил </w:t>
      </w:r>
      <w:r w:rsidR="0048109D" w:rsidRPr="004328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46,9</w:t>
      </w:r>
      <w:r w:rsidRPr="004328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%, непродовольственных товаров – </w:t>
      </w:r>
      <w:r w:rsidR="0048109D" w:rsidRPr="004328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53,1</w:t>
      </w:r>
      <w:r w:rsidRPr="004328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%.</w:t>
      </w:r>
    </w:p>
    <w:p w14:paraId="64A8E020" w14:textId="511B4092" w:rsidR="007D08D3" w:rsidRDefault="000D0079" w:rsidP="000D0079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городского округа </w:t>
      </w:r>
      <w:r w:rsidR="003F3482" w:rsidRPr="004328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Лотошино</w:t>
      </w:r>
      <w:r w:rsidR="007D08D3" w:rsidRPr="003F348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7D08D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действует </w:t>
      </w:r>
      <w:r w:rsidR="00461B55" w:rsidRPr="004328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</w:t>
      </w:r>
      <w:r w:rsidRPr="003F348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 ориентированных предприятий розничной торговли, общественного питания и бытовых услуг, осуществляющих обслуживание социально незащищенных категорий граждан, из них </w:t>
      </w:r>
      <w:r w:rsidR="00461B55" w:rsidRPr="004328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4328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оциально ориентированных предприятий торговли. </w:t>
      </w:r>
    </w:p>
    <w:p w14:paraId="2BDC8943" w14:textId="0A951606" w:rsidR="000D0079" w:rsidRPr="004328E4" w:rsidRDefault="000D0079" w:rsidP="000D0079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Помимо низких цен на товары на данных предприятиях льготным категориям населения предоставляются скидки при предъявлении </w:t>
      </w:r>
      <w:r w:rsidR="003468B2" w:rsidRPr="004328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СКМО (социальной карты жителя Московской области)</w:t>
      </w:r>
      <w:r w:rsidRPr="004328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46BE9C77" w14:textId="69E17F1E" w:rsidR="000D0079" w:rsidRPr="004328E4" w:rsidRDefault="000D0079" w:rsidP="000D0079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0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Малый бизнес играет существенную роль в развитии потребительского рынка. Доля оборота субъектов МСП в совокупном обороте розничной торговли составляет около </w:t>
      </w:r>
      <w:r w:rsidR="00453037" w:rsidRPr="004328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86</w:t>
      </w:r>
      <w:r w:rsidRPr="004328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%, около </w:t>
      </w:r>
      <w:r w:rsidR="00461B55" w:rsidRPr="004328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90</w:t>
      </w:r>
      <w:r w:rsidRPr="004328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 - в обороте общественного питания, около </w:t>
      </w:r>
      <w:r w:rsidR="009D2DBC" w:rsidRPr="004328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7D6F14" w:rsidRPr="004328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4328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 - в объеме бытовых услуг. </w:t>
      </w:r>
    </w:p>
    <w:p w14:paraId="22BFD1EF" w14:textId="77777777" w:rsidR="009D2DBC" w:rsidRDefault="000D0079" w:rsidP="000D0079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0D0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функционируют </w:t>
      </w:r>
      <w:r w:rsidR="009D2DB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D0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розничны</w:t>
      </w:r>
      <w:r w:rsidR="009D2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="009D2DBC" w:rsidRPr="00D11C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(специализированный сельскохозяйственный)</w:t>
      </w:r>
      <w:r w:rsidRPr="009D2DB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9D2DBC">
        <w:rPr>
          <w:rFonts w:ascii="Times New Roman" w:eastAsia="Times New Roman" w:hAnsi="Times New Roman" w:cs="Times New Roman"/>
          <w:sz w:val="28"/>
          <w:szCs w:val="28"/>
          <w:lang w:eastAsia="ru-RU"/>
        </w:rPr>
        <w:t>рынок</w:t>
      </w:r>
      <w:r w:rsidRPr="000D0079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соответствующи</w:t>
      </w:r>
      <w:r w:rsidR="009D2DB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0D0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требованиям законодательства Российской Федерации, имею</w:t>
      </w:r>
      <w:r w:rsidR="009D2DBC">
        <w:rPr>
          <w:rFonts w:ascii="Times New Roman" w:eastAsia="Times New Roman" w:hAnsi="Times New Roman" w:cs="Times New Roman"/>
          <w:sz w:val="28"/>
          <w:szCs w:val="28"/>
          <w:lang w:eastAsia="ru-RU"/>
        </w:rPr>
        <w:t>щий</w:t>
      </w:r>
      <w:r w:rsidRPr="000D0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разрешение на право организации розничного рынка</w:t>
      </w:r>
      <w:r w:rsidR="009D2D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AE77892" w14:textId="7578767D" w:rsidR="000D0079" w:rsidRPr="000D0079" w:rsidRDefault="000D0079" w:rsidP="000D0079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оборота магазинов шаговой доступности от общего оборота розничной торговли Московской области по итогам 9 месяцев 2022 года достигла значения </w:t>
      </w:r>
      <w:r w:rsidR="00D11C02" w:rsidRPr="000E403A">
        <w:rPr>
          <w:rFonts w:ascii="Times New Roman" w:eastAsia="Times New Roman" w:hAnsi="Times New Roman" w:cs="Times New Roman"/>
          <w:sz w:val="28"/>
          <w:szCs w:val="28"/>
          <w:lang w:eastAsia="ru-RU"/>
        </w:rPr>
        <w:t>75</w:t>
      </w:r>
      <w:r w:rsidRPr="000E403A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  <w:r w:rsidRPr="000D0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D0960BD" w14:textId="3E523FFF" w:rsidR="000D0079" w:rsidRPr="000D0079" w:rsidRDefault="000D0079" w:rsidP="000D0079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07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Обеспеченность населения площадью торговых объектов по итогам января - сентября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D0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достигла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значения </w:t>
      </w:r>
      <w:r w:rsidR="009D2DBC" w:rsidRPr="00D11C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838</w:t>
      </w:r>
      <w:r w:rsidRPr="00D11C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D0079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квадратн</w:t>
      </w:r>
      <w:r w:rsidR="009D2DBC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0D0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метр</w:t>
      </w:r>
      <w:r w:rsidR="009D2DBC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0D0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1000 человек. </w:t>
      </w:r>
    </w:p>
    <w:p w14:paraId="2285D69D" w14:textId="77777777" w:rsidR="000D0079" w:rsidRDefault="000D0079" w:rsidP="000D0079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Сохраняется значительная дифференциация по уровню обеспеченности </w:t>
      </w:r>
      <w:r w:rsidRPr="000D00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услугами розничной торговли сельского и городского населения. </w:t>
      </w:r>
    </w:p>
    <w:p w14:paraId="6907EDC5" w14:textId="77777777" w:rsidR="000D0079" w:rsidRPr="00DD3BF6" w:rsidRDefault="000D0079" w:rsidP="000D0079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790E49" w14:textId="5D3EF9DA" w:rsidR="000D0079" w:rsidRPr="00715616" w:rsidRDefault="00715616" w:rsidP="00715616">
      <w:pPr>
        <w:pStyle w:val="af"/>
        <w:widowControl w:val="0"/>
        <w:tabs>
          <w:tab w:val="left" w:pos="709"/>
        </w:tabs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4.2.</w:t>
      </w:r>
      <w:r w:rsidR="000D00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156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Доля хозяйствующих субъектов частной </w:t>
      </w:r>
      <w:r w:rsidR="007C59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7156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156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собственности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рынке</w:t>
      </w:r>
    </w:p>
    <w:p w14:paraId="023CD781" w14:textId="742F3404" w:rsidR="007D08D3" w:rsidRDefault="00715616" w:rsidP="000D0079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616">
        <w:rPr>
          <w:rFonts w:ascii="Times New Roman" w:hAnsi="Times New Roman" w:cs="Times New Roman"/>
          <w:sz w:val="28"/>
          <w:szCs w:val="28"/>
        </w:rPr>
        <w:t xml:space="preserve">На рынке розничной торговли доля хозяйствующих субъектов частной формы собственности составляет </w:t>
      </w:r>
      <w:r w:rsidR="00533CD4" w:rsidRPr="00D11C02">
        <w:rPr>
          <w:rFonts w:ascii="Times New Roman" w:hAnsi="Times New Roman" w:cs="Times New Roman"/>
          <w:color w:val="000000" w:themeColor="text1"/>
          <w:sz w:val="28"/>
          <w:szCs w:val="28"/>
        </w:rPr>
        <w:t>100</w:t>
      </w:r>
      <w:r w:rsidRPr="00715616">
        <w:rPr>
          <w:rFonts w:ascii="Times New Roman" w:hAnsi="Times New Roman" w:cs="Times New Roman"/>
          <w:sz w:val="28"/>
          <w:szCs w:val="28"/>
        </w:rPr>
        <w:t xml:space="preserve">%. </w:t>
      </w:r>
    </w:p>
    <w:p w14:paraId="324612D6" w14:textId="5F42F8E5" w:rsidR="000D0079" w:rsidRPr="00DD3BF6" w:rsidRDefault="00715616" w:rsidP="000D0079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03A">
        <w:rPr>
          <w:rFonts w:ascii="Times New Roman" w:hAnsi="Times New Roman" w:cs="Times New Roman"/>
          <w:sz w:val="28"/>
          <w:szCs w:val="28"/>
        </w:rPr>
        <w:t xml:space="preserve">Доля оборота магазинов шаговой доступности (магазинов у дома) в структуре оборота розничной торговли по формам торговли (в фактически действующих ценах) в </w:t>
      </w:r>
      <w:r w:rsidR="007D08D3" w:rsidRPr="000E403A">
        <w:rPr>
          <w:rFonts w:ascii="Times New Roman" w:hAnsi="Times New Roman" w:cs="Times New Roman"/>
          <w:sz w:val="28"/>
          <w:szCs w:val="28"/>
        </w:rPr>
        <w:t xml:space="preserve">городском округе </w:t>
      </w:r>
      <w:r w:rsidR="00533CD4" w:rsidRPr="000E40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Лотошино </w:t>
      </w:r>
      <w:r w:rsidRPr="000E403A">
        <w:rPr>
          <w:rFonts w:ascii="Times New Roman" w:hAnsi="Times New Roman" w:cs="Times New Roman"/>
          <w:sz w:val="28"/>
          <w:szCs w:val="28"/>
        </w:rPr>
        <w:t xml:space="preserve">Московской области от общего оборота розничной торговли Московской области </w:t>
      </w:r>
      <w:r w:rsidR="00533CD4" w:rsidRPr="000E403A">
        <w:rPr>
          <w:rFonts w:ascii="Times New Roman" w:hAnsi="Times New Roman" w:cs="Times New Roman"/>
          <w:sz w:val="28"/>
          <w:szCs w:val="28"/>
        </w:rPr>
        <w:t>в</w:t>
      </w:r>
      <w:r w:rsidRPr="000E403A">
        <w:rPr>
          <w:rFonts w:ascii="Times New Roman" w:hAnsi="Times New Roman" w:cs="Times New Roman"/>
          <w:sz w:val="28"/>
          <w:szCs w:val="28"/>
        </w:rPr>
        <w:t xml:space="preserve"> 2022 год</w:t>
      </w:r>
      <w:r w:rsidR="00533CD4" w:rsidRPr="000E403A">
        <w:rPr>
          <w:rFonts w:ascii="Times New Roman" w:hAnsi="Times New Roman" w:cs="Times New Roman"/>
          <w:sz w:val="28"/>
          <w:szCs w:val="28"/>
        </w:rPr>
        <w:t>у</w:t>
      </w:r>
      <w:r w:rsidRPr="000E403A">
        <w:rPr>
          <w:rFonts w:ascii="Times New Roman" w:hAnsi="Times New Roman" w:cs="Times New Roman"/>
          <w:sz w:val="28"/>
          <w:szCs w:val="28"/>
        </w:rPr>
        <w:t xml:space="preserve"> составила </w:t>
      </w:r>
      <w:r w:rsidR="00D11C02" w:rsidRPr="000E403A">
        <w:rPr>
          <w:rFonts w:ascii="Times New Roman" w:hAnsi="Times New Roman" w:cs="Times New Roman"/>
          <w:sz w:val="28"/>
          <w:szCs w:val="28"/>
        </w:rPr>
        <w:t>75</w:t>
      </w:r>
      <w:r w:rsidRPr="000E403A">
        <w:rPr>
          <w:rFonts w:ascii="Times New Roman" w:hAnsi="Times New Roman" w:cs="Times New Roman"/>
          <w:sz w:val="28"/>
          <w:szCs w:val="28"/>
        </w:rPr>
        <w:t>%.</w:t>
      </w:r>
    </w:p>
    <w:p w14:paraId="438B7601" w14:textId="77777777" w:rsidR="000D0079" w:rsidRPr="00DD3BF6" w:rsidRDefault="000D0079" w:rsidP="000D0079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3AE5C5" w14:textId="4355F69A" w:rsidR="000D0079" w:rsidRPr="0076134D" w:rsidRDefault="000D0079" w:rsidP="00880FA4">
      <w:pPr>
        <w:pStyle w:val="af"/>
        <w:widowControl w:val="0"/>
        <w:numPr>
          <w:ilvl w:val="1"/>
          <w:numId w:val="8"/>
        </w:numPr>
        <w:tabs>
          <w:tab w:val="left" w:pos="709"/>
        </w:tabs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13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состояния конкурентной среды бизнес-объединениями и потребителями</w:t>
      </w:r>
    </w:p>
    <w:p w14:paraId="360AAF4E" w14:textId="5E852418" w:rsidR="00C63F3E" w:rsidRPr="00C63F3E" w:rsidRDefault="00C63F3E" w:rsidP="00C63F3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F3E">
        <w:rPr>
          <w:rFonts w:ascii="Times New Roman" w:hAnsi="Times New Roman" w:cs="Times New Roman"/>
          <w:sz w:val="28"/>
          <w:szCs w:val="28"/>
        </w:rPr>
        <w:t xml:space="preserve">Состояние конкурентной среды оценивается респондентами как достаточно напряженное - </w:t>
      </w:r>
      <w:r w:rsidR="00533CD4" w:rsidRPr="00E0490B">
        <w:rPr>
          <w:rFonts w:ascii="Times New Roman" w:hAnsi="Times New Roman" w:cs="Times New Roman"/>
          <w:sz w:val="28"/>
          <w:szCs w:val="28"/>
        </w:rPr>
        <w:t>6</w:t>
      </w:r>
      <w:r w:rsidR="00414ACA" w:rsidRPr="00E0490B">
        <w:rPr>
          <w:rFonts w:ascii="Times New Roman" w:hAnsi="Times New Roman" w:cs="Times New Roman"/>
          <w:sz w:val="28"/>
          <w:szCs w:val="28"/>
        </w:rPr>
        <w:t>8</w:t>
      </w:r>
      <w:r w:rsidRPr="00C63F3E">
        <w:rPr>
          <w:rFonts w:ascii="Times New Roman" w:hAnsi="Times New Roman" w:cs="Times New Roman"/>
          <w:sz w:val="28"/>
          <w:szCs w:val="28"/>
        </w:rPr>
        <w:t xml:space="preserve">% считают, что работают в условиях высокой и очень высокой конкуренции. </w:t>
      </w:r>
      <w:r w:rsidR="00414ACA" w:rsidRPr="00E0490B">
        <w:rPr>
          <w:rFonts w:ascii="Times New Roman" w:hAnsi="Times New Roman" w:cs="Times New Roman"/>
          <w:sz w:val="28"/>
          <w:szCs w:val="28"/>
        </w:rPr>
        <w:t>32</w:t>
      </w:r>
      <w:r w:rsidRPr="00C63F3E">
        <w:rPr>
          <w:rFonts w:ascii="Times New Roman" w:hAnsi="Times New Roman" w:cs="Times New Roman"/>
          <w:sz w:val="28"/>
          <w:szCs w:val="28"/>
        </w:rPr>
        <w:t xml:space="preserve">% опрошенных считают достигнутый уровень конкурентной борьбы умеренным. </w:t>
      </w:r>
    </w:p>
    <w:p w14:paraId="52F42052" w14:textId="5CACD617" w:rsidR="00C63F3E" w:rsidRPr="00C63F3E" w:rsidRDefault="00C63F3E" w:rsidP="00C63F3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F3E">
        <w:rPr>
          <w:rFonts w:ascii="Times New Roman" w:hAnsi="Times New Roman" w:cs="Times New Roman"/>
          <w:sz w:val="28"/>
          <w:szCs w:val="28"/>
        </w:rPr>
        <w:t xml:space="preserve">Наиболее значимыми барьерами, препятствующими ведению полноценной предпринимательской деятельности на данном рынке услуг, являются высокие </w:t>
      </w:r>
      <w:r w:rsidRPr="00E0490B">
        <w:rPr>
          <w:rFonts w:ascii="Times New Roman" w:hAnsi="Times New Roman" w:cs="Times New Roman"/>
          <w:sz w:val="28"/>
          <w:szCs w:val="28"/>
        </w:rPr>
        <w:t>налоги (</w:t>
      </w:r>
      <w:r w:rsidR="00C122C6" w:rsidRPr="00E0490B">
        <w:rPr>
          <w:rFonts w:ascii="Times New Roman" w:hAnsi="Times New Roman" w:cs="Times New Roman"/>
          <w:sz w:val="28"/>
          <w:szCs w:val="28"/>
        </w:rPr>
        <w:t>15</w:t>
      </w:r>
      <w:r w:rsidRPr="00E0490B">
        <w:rPr>
          <w:rFonts w:ascii="Times New Roman" w:hAnsi="Times New Roman" w:cs="Times New Roman"/>
          <w:sz w:val="28"/>
          <w:szCs w:val="28"/>
        </w:rPr>
        <w:t>%) и нестабильность российского законодательства (</w:t>
      </w:r>
      <w:r w:rsidR="00011D4C" w:rsidRPr="00E0490B">
        <w:rPr>
          <w:rFonts w:ascii="Times New Roman" w:hAnsi="Times New Roman" w:cs="Times New Roman"/>
          <w:sz w:val="28"/>
          <w:szCs w:val="28"/>
        </w:rPr>
        <w:t>20</w:t>
      </w:r>
      <w:r w:rsidRPr="00E0490B">
        <w:rPr>
          <w:rFonts w:ascii="Times New Roman" w:hAnsi="Times New Roman" w:cs="Times New Roman"/>
          <w:sz w:val="28"/>
          <w:szCs w:val="28"/>
        </w:rPr>
        <w:t>%).</w:t>
      </w:r>
    </w:p>
    <w:p w14:paraId="7A88D396" w14:textId="01525D84" w:rsidR="00C63F3E" w:rsidRPr="00C63F3E" w:rsidRDefault="00C63F3E" w:rsidP="00C63F3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F3E">
        <w:rPr>
          <w:rFonts w:ascii="Times New Roman" w:hAnsi="Times New Roman" w:cs="Times New Roman"/>
          <w:sz w:val="28"/>
          <w:szCs w:val="28"/>
        </w:rPr>
        <w:t xml:space="preserve">Действия органов власти на данном конкурентном рынке в целом одобряют более </w:t>
      </w:r>
      <w:r w:rsidR="00396516" w:rsidRPr="00E0490B">
        <w:rPr>
          <w:rFonts w:ascii="Times New Roman" w:hAnsi="Times New Roman" w:cs="Times New Roman"/>
          <w:sz w:val="28"/>
          <w:szCs w:val="28"/>
        </w:rPr>
        <w:t>56</w:t>
      </w:r>
      <w:r w:rsidRPr="00C63F3E">
        <w:rPr>
          <w:rFonts w:ascii="Times New Roman" w:hAnsi="Times New Roman" w:cs="Times New Roman"/>
          <w:sz w:val="28"/>
          <w:szCs w:val="28"/>
        </w:rPr>
        <w:t xml:space="preserve">% опрошенных юридических лиц. </w:t>
      </w:r>
      <w:r w:rsidR="009E2045" w:rsidRPr="00E0490B">
        <w:rPr>
          <w:rFonts w:ascii="Times New Roman" w:hAnsi="Times New Roman" w:cs="Times New Roman"/>
          <w:sz w:val="28"/>
          <w:szCs w:val="28"/>
        </w:rPr>
        <w:t>23</w:t>
      </w:r>
      <w:r w:rsidRPr="00C63F3E">
        <w:rPr>
          <w:rFonts w:ascii="Times New Roman" w:hAnsi="Times New Roman" w:cs="Times New Roman"/>
          <w:sz w:val="28"/>
          <w:szCs w:val="28"/>
        </w:rPr>
        <w:t>% компаний, опрошенных на данном рынке, получали в течение 5 прошедших лет государственную/муниципальную поддержку своего бизнеса.</w:t>
      </w:r>
    </w:p>
    <w:p w14:paraId="5E591E12" w14:textId="28FFA5D5" w:rsidR="00C63F3E" w:rsidRPr="00C63F3E" w:rsidRDefault="00C63F3E" w:rsidP="00C63F3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F3E">
        <w:rPr>
          <w:rFonts w:ascii="Times New Roman" w:hAnsi="Times New Roman" w:cs="Times New Roman"/>
          <w:sz w:val="28"/>
          <w:szCs w:val="28"/>
        </w:rPr>
        <w:t>Потребители преимущественно считают количество организаций розничной торговли достаточным (</w:t>
      </w:r>
      <w:r w:rsidR="00396516" w:rsidRPr="00E0490B">
        <w:rPr>
          <w:rFonts w:ascii="Times New Roman" w:hAnsi="Times New Roman" w:cs="Times New Roman"/>
          <w:sz w:val="28"/>
          <w:szCs w:val="28"/>
        </w:rPr>
        <w:t>45</w:t>
      </w:r>
      <w:r w:rsidRPr="00C63F3E">
        <w:rPr>
          <w:rFonts w:ascii="Times New Roman" w:hAnsi="Times New Roman" w:cs="Times New Roman"/>
          <w:sz w:val="28"/>
          <w:szCs w:val="28"/>
        </w:rPr>
        <w:t xml:space="preserve">%), из них </w:t>
      </w:r>
      <w:r w:rsidR="00396516" w:rsidRPr="00E0490B">
        <w:rPr>
          <w:rFonts w:ascii="Times New Roman" w:hAnsi="Times New Roman" w:cs="Times New Roman"/>
          <w:sz w:val="28"/>
          <w:szCs w:val="28"/>
        </w:rPr>
        <w:t>5</w:t>
      </w:r>
      <w:r w:rsidRPr="00C63F3E">
        <w:rPr>
          <w:rFonts w:ascii="Times New Roman" w:hAnsi="Times New Roman" w:cs="Times New Roman"/>
          <w:sz w:val="28"/>
          <w:szCs w:val="28"/>
        </w:rPr>
        <w:t>% склонны полагать, что компаний данного профиля чрезмерно много.</w:t>
      </w:r>
    </w:p>
    <w:p w14:paraId="1BE370E2" w14:textId="1D060346" w:rsidR="00C63F3E" w:rsidRPr="00C63F3E" w:rsidRDefault="00772942" w:rsidP="00C63F3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90B">
        <w:rPr>
          <w:rFonts w:ascii="Times New Roman" w:hAnsi="Times New Roman" w:cs="Times New Roman"/>
          <w:sz w:val="28"/>
          <w:szCs w:val="28"/>
        </w:rPr>
        <w:t>39</w:t>
      </w:r>
      <w:r w:rsidR="00C63F3E" w:rsidRPr="00C63F3E">
        <w:rPr>
          <w:rFonts w:ascii="Times New Roman" w:hAnsi="Times New Roman" w:cs="Times New Roman"/>
          <w:sz w:val="28"/>
          <w:szCs w:val="28"/>
        </w:rPr>
        <w:t xml:space="preserve">% респондентов удовлетворены ассортиментом компаний данного профиля. </w:t>
      </w:r>
      <w:r w:rsidRPr="00E0490B">
        <w:rPr>
          <w:rFonts w:ascii="Times New Roman" w:hAnsi="Times New Roman" w:cs="Times New Roman"/>
          <w:sz w:val="28"/>
          <w:szCs w:val="28"/>
        </w:rPr>
        <w:t>45</w:t>
      </w:r>
      <w:r w:rsidR="00C63F3E" w:rsidRPr="00C63F3E">
        <w:rPr>
          <w:rFonts w:ascii="Times New Roman" w:hAnsi="Times New Roman" w:cs="Times New Roman"/>
          <w:sz w:val="28"/>
          <w:szCs w:val="28"/>
        </w:rPr>
        <w:t>% участников рынка розничной торговли удовлетворены территориальным расположением компаний, предоставляющих услуги розничной торговли.</w:t>
      </w:r>
    </w:p>
    <w:p w14:paraId="7F6E477E" w14:textId="447684E6" w:rsidR="00C63F3E" w:rsidRPr="00C63F3E" w:rsidRDefault="00C63F3E" w:rsidP="00C63F3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F3E">
        <w:rPr>
          <w:rFonts w:ascii="Times New Roman" w:hAnsi="Times New Roman" w:cs="Times New Roman"/>
          <w:sz w:val="28"/>
          <w:szCs w:val="28"/>
        </w:rPr>
        <w:t xml:space="preserve">Качеством предоставляемых услуг в сфере розничной торговли удовлетворены </w:t>
      </w:r>
      <w:r w:rsidR="00772942" w:rsidRPr="00E0490B">
        <w:rPr>
          <w:rFonts w:ascii="Times New Roman" w:hAnsi="Times New Roman" w:cs="Times New Roman"/>
          <w:sz w:val="28"/>
          <w:szCs w:val="28"/>
        </w:rPr>
        <w:t>42</w:t>
      </w:r>
      <w:r w:rsidRPr="00C63F3E">
        <w:rPr>
          <w:rFonts w:ascii="Times New Roman" w:hAnsi="Times New Roman" w:cs="Times New Roman"/>
          <w:sz w:val="28"/>
          <w:szCs w:val="28"/>
        </w:rPr>
        <w:t>% респондентов.</w:t>
      </w:r>
    </w:p>
    <w:p w14:paraId="6686C13A" w14:textId="119866B3" w:rsidR="00C63F3E" w:rsidRDefault="00C63F3E" w:rsidP="00C63F3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F3E">
        <w:rPr>
          <w:rFonts w:ascii="Times New Roman" w:hAnsi="Times New Roman" w:cs="Times New Roman"/>
          <w:sz w:val="28"/>
          <w:szCs w:val="28"/>
        </w:rPr>
        <w:t xml:space="preserve">В меньшей степени население удовлетворено установленным ценовым уровнем в компаниях розничной торговли. Так, только </w:t>
      </w:r>
      <w:r w:rsidR="00F644B2" w:rsidRPr="00E0490B">
        <w:rPr>
          <w:rFonts w:ascii="Times New Roman" w:hAnsi="Times New Roman" w:cs="Times New Roman"/>
          <w:sz w:val="28"/>
          <w:szCs w:val="28"/>
        </w:rPr>
        <w:t>25</w:t>
      </w:r>
      <w:r w:rsidRPr="00C63F3E">
        <w:rPr>
          <w:rFonts w:ascii="Times New Roman" w:hAnsi="Times New Roman" w:cs="Times New Roman"/>
          <w:sz w:val="28"/>
          <w:szCs w:val="28"/>
        </w:rPr>
        <w:t xml:space="preserve">% респондентов считают данный уровень цен приемлемым, в то время как </w:t>
      </w:r>
      <w:r w:rsidR="00F644B2" w:rsidRPr="00E0490B">
        <w:rPr>
          <w:rFonts w:ascii="Times New Roman" w:hAnsi="Times New Roman" w:cs="Times New Roman"/>
          <w:sz w:val="28"/>
          <w:szCs w:val="28"/>
        </w:rPr>
        <w:t>65</w:t>
      </w:r>
      <w:r w:rsidRPr="00C63F3E">
        <w:rPr>
          <w:rFonts w:ascii="Times New Roman" w:hAnsi="Times New Roman" w:cs="Times New Roman"/>
          <w:sz w:val="28"/>
          <w:szCs w:val="28"/>
        </w:rPr>
        <w:t>% опрошенных не удовлетворены данным показателем.</w:t>
      </w:r>
    </w:p>
    <w:p w14:paraId="23BF6016" w14:textId="77777777" w:rsidR="000D0079" w:rsidRPr="00DD3BF6" w:rsidRDefault="000D0079" w:rsidP="000D0079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D5E7C8" w14:textId="359C4718" w:rsidR="000D0079" w:rsidRPr="0076134D" w:rsidRDefault="000D0079" w:rsidP="00880FA4">
      <w:pPr>
        <w:pStyle w:val="af"/>
        <w:widowControl w:val="0"/>
        <w:numPr>
          <w:ilvl w:val="1"/>
          <w:numId w:val="8"/>
        </w:numPr>
        <w:tabs>
          <w:tab w:val="left" w:pos="709"/>
        </w:tabs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13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Характерные особенности рынка</w:t>
      </w:r>
    </w:p>
    <w:p w14:paraId="33882C0D" w14:textId="42892F72" w:rsidR="00166E60" w:rsidRPr="00166E60" w:rsidRDefault="00166E60" w:rsidP="00166E60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E60">
        <w:rPr>
          <w:rFonts w:ascii="Times New Roman" w:hAnsi="Times New Roman" w:cs="Times New Roman"/>
          <w:sz w:val="28"/>
          <w:szCs w:val="28"/>
        </w:rPr>
        <w:t xml:space="preserve">Рынок розничной торговли является дифференцированным по уровню </w:t>
      </w:r>
      <w:r w:rsidRPr="00166E60">
        <w:rPr>
          <w:rFonts w:ascii="Times New Roman" w:hAnsi="Times New Roman" w:cs="Times New Roman"/>
          <w:sz w:val="28"/>
          <w:szCs w:val="28"/>
        </w:rPr>
        <w:lastRenderedPageBreak/>
        <w:t>обеспеченности предприятиями торговли населения, проживающего в населенных пунктах различного типа, что обусловлено различным уровнем социально-экономического развития муниципальных образований Московской области и их территориальным расположением.</w:t>
      </w:r>
    </w:p>
    <w:p w14:paraId="0A0EBAB4" w14:textId="77777777" w:rsidR="00166E60" w:rsidRPr="00166E60" w:rsidRDefault="00166E60" w:rsidP="00166E60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E60">
        <w:rPr>
          <w:rFonts w:ascii="Times New Roman" w:hAnsi="Times New Roman" w:cs="Times New Roman"/>
          <w:sz w:val="28"/>
          <w:szCs w:val="28"/>
        </w:rPr>
        <w:t>Инфраструктура предприятий розничной торговли в городских населенных пунктах, в особенности находящихся в непосредственной близости от г. Москвы, характеризуется высокой степенью развития современных крупных форматов торговли - торговые центры, торговые комплексы, розничные рынки.</w:t>
      </w:r>
    </w:p>
    <w:p w14:paraId="721D45E8" w14:textId="77777777" w:rsidR="00166E60" w:rsidRPr="00166E60" w:rsidRDefault="00166E60" w:rsidP="00166E60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E60">
        <w:rPr>
          <w:rFonts w:ascii="Times New Roman" w:hAnsi="Times New Roman" w:cs="Times New Roman"/>
          <w:sz w:val="28"/>
          <w:szCs w:val="28"/>
        </w:rPr>
        <w:t>В свою очередь, в сельских населенных пунктах, удаленных от административных центров, наиболее развитыми являются мелкорозничные форматы торговли - сельские магазины, НТО, в том числе объекты мобильной торговли (автолавки).</w:t>
      </w:r>
    </w:p>
    <w:p w14:paraId="680FD029" w14:textId="77777777" w:rsidR="00166E60" w:rsidRPr="00166E60" w:rsidRDefault="00166E60" w:rsidP="00166E60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E60">
        <w:rPr>
          <w:rFonts w:ascii="Times New Roman" w:hAnsi="Times New Roman" w:cs="Times New Roman"/>
          <w:sz w:val="28"/>
          <w:szCs w:val="28"/>
        </w:rPr>
        <w:t>Вместе с тем организация ярмарочной и нестационарной торговли также является достаточно развитым форматом торговли.</w:t>
      </w:r>
    </w:p>
    <w:p w14:paraId="009861EC" w14:textId="1E9C3B3A" w:rsidR="00F644B2" w:rsidRDefault="00166E60" w:rsidP="00166E60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E60">
        <w:rPr>
          <w:rFonts w:ascii="Times New Roman" w:hAnsi="Times New Roman" w:cs="Times New Roman"/>
          <w:sz w:val="28"/>
          <w:szCs w:val="28"/>
        </w:rPr>
        <w:t>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="00F644B2">
        <w:rPr>
          <w:rFonts w:ascii="Times New Roman" w:hAnsi="Times New Roman" w:cs="Times New Roman"/>
          <w:sz w:val="28"/>
          <w:szCs w:val="28"/>
        </w:rPr>
        <w:t>Лотошино</w:t>
      </w:r>
      <w:r w:rsidRPr="00166E60">
        <w:rPr>
          <w:rFonts w:ascii="Times New Roman" w:hAnsi="Times New Roman" w:cs="Times New Roman"/>
          <w:sz w:val="28"/>
          <w:szCs w:val="28"/>
        </w:rPr>
        <w:t xml:space="preserve"> </w:t>
      </w:r>
      <w:r w:rsidR="003C3E35" w:rsidRPr="00166E60">
        <w:rPr>
          <w:rFonts w:ascii="Times New Roman" w:hAnsi="Times New Roman" w:cs="Times New Roman"/>
          <w:sz w:val="28"/>
          <w:szCs w:val="28"/>
        </w:rPr>
        <w:t xml:space="preserve">Московской области </w:t>
      </w:r>
      <w:r w:rsidRPr="00166E60">
        <w:rPr>
          <w:rFonts w:ascii="Times New Roman" w:hAnsi="Times New Roman" w:cs="Times New Roman"/>
          <w:sz w:val="28"/>
          <w:szCs w:val="28"/>
        </w:rPr>
        <w:t>за 9 месяцев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66E60">
        <w:rPr>
          <w:rFonts w:ascii="Times New Roman" w:hAnsi="Times New Roman" w:cs="Times New Roman"/>
          <w:sz w:val="28"/>
          <w:szCs w:val="28"/>
        </w:rPr>
        <w:t xml:space="preserve"> года проведена </w:t>
      </w:r>
      <w:r w:rsidR="00A140F5" w:rsidRPr="009B1717">
        <w:rPr>
          <w:rFonts w:ascii="Times New Roman" w:hAnsi="Times New Roman" w:cs="Times New Roman"/>
          <w:sz w:val="28"/>
          <w:szCs w:val="28"/>
        </w:rPr>
        <w:t>50</w:t>
      </w:r>
      <w:r w:rsidRPr="00166E60">
        <w:rPr>
          <w:rFonts w:ascii="Times New Roman" w:hAnsi="Times New Roman" w:cs="Times New Roman"/>
          <w:sz w:val="28"/>
          <w:szCs w:val="28"/>
        </w:rPr>
        <w:t xml:space="preserve"> ярмарка, из них: </w:t>
      </w:r>
      <w:r w:rsidR="00F644B2">
        <w:rPr>
          <w:rFonts w:ascii="Times New Roman" w:hAnsi="Times New Roman" w:cs="Times New Roman"/>
          <w:sz w:val="28"/>
          <w:szCs w:val="28"/>
        </w:rPr>
        <w:t>100%</w:t>
      </w:r>
      <w:r w:rsidRPr="00166E60">
        <w:rPr>
          <w:rFonts w:ascii="Times New Roman" w:hAnsi="Times New Roman" w:cs="Times New Roman"/>
          <w:sz w:val="28"/>
          <w:szCs w:val="28"/>
        </w:rPr>
        <w:t xml:space="preserve"> - тематические</w:t>
      </w:r>
      <w:r w:rsidR="00F644B2">
        <w:rPr>
          <w:rFonts w:ascii="Times New Roman" w:hAnsi="Times New Roman" w:cs="Times New Roman"/>
          <w:sz w:val="28"/>
          <w:szCs w:val="28"/>
        </w:rPr>
        <w:t>.</w:t>
      </w:r>
    </w:p>
    <w:p w14:paraId="184F08A1" w14:textId="2626FED6" w:rsidR="00166E60" w:rsidRPr="00166E60" w:rsidRDefault="00166E60" w:rsidP="00166E60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E60">
        <w:rPr>
          <w:rFonts w:ascii="Times New Roman" w:hAnsi="Times New Roman" w:cs="Times New Roman"/>
          <w:sz w:val="28"/>
          <w:szCs w:val="28"/>
        </w:rPr>
        <w:t xml:space="preserve">По сравнению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166E60">
        <w:rPr>
          <w:rFonts w:ascii="Times New Roman" w:hAnsi="Times New Roman" w:cs="Times New Roman"/>
          <w:sz w:val="28"/>
          <w:szCs w:val="28"/>
        </w:rPr>
        <w:t>I кварталом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66E60">
        <w:rPr>
          <w:rFonts w:ascii="Times New Roman" w:hAnsi="Times New Roman" w:cs="Times New Roman"/>
          <w:sz w:val="28"/>
          <w:szCs w:val="28"/>
        </w:rPr>
        <w:t xml:space="preserve"> года доля объектов нестационарной торговли на территории </w:t>
      </w:r>
      <w:r w:rsidR="007276B6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A140F5" w:rsidRPr="009B1717">
        <w:rPr>
          <w:rFonts w:ascii="Times New Roman" w:hAnsi="Times New Roman" w:cs="Times New Roman"/>
          <w:sz w:val="28"/>
          <w:szCs w:val="28"/>
        </w:rPr>
        <w:t>Лотошино</w:t>
      </w:r>
      <w:r w:rsidR="007276B6" w:rsidRPr="009B1717">
        <w:rPr>
          <w:rFonts w:ascii="Times New Roman" w:hAnsi="Times New Roman" w:cs="Times New Roman"/>
          <w:sz w:val="28"/>
          <w:szCs w:val="28"/>
        </w:rPr>
        <w:t xml:space="preserve"> </w:t>
      </w:r>
      <w:r w:rsidRPr="00166E60">
        <w:rPr>
          <w:rFonts w:ascii="Times New Roman" w:hAnsi="Times New Roman" w:cs="Times New Roman"/>
          <w:sz w:val="28"/>
          <w:szCs w:val="28"/>
        </w:rPr>
        <w:t xml:space="preserve">Московской области </w:t>
      </w:r>
      <w:r w:rsidR="00C47054" w:rsidRPr="00C47054">
        <w:rPr>
          <w:rFonts w:ascii="Times New Roman" w:hAnsi="Times New Roman" w:cs="Times New Roman"/>
          <w:sz w:val="28"/>
          <w:szCs w:val="28"/>
        </w:rPr>
        <w:t>увеличилась</w:t>
      </w:r>
      <w:r w:rsidR="00C47054" w:rsidRPr="009B1717">
        <w:rPr>
          <w:rFonts w:ascii="Times New Roman" w:hAnsi="Times New Roman" w:cs="Times New Roman"/>
          <w:sz w:val="28"/>
          <w:szCs w:val="28"/>
        </w:rPr>
        <w:t xml:space="preserve"> </w:t>
      </w:r>
      <w:r w:rsidRPr="00166E60">
        <w:rPr>
          <w:rFonts w:ascii="Times New Roman" w:hAnsi="Times New Roman" w:cs="Times New Roman"/>
          <w:sz w:val="28"/>
          <w:szCs w:val="28"/>
        </w:rPr>
        <w:t xml:space="preserve">более чем на </w:t>
      </w:r>
      <w:r w:rsidR="00C12483" w:rsidRPr="009B1717">
        <w:rPr>
          <w:rFonts w:ascii="Times New Roman" w:hAnsi="Times New Roman" w:cs="Times New Roman"/>
          <w:sz w:val="28"/>
          <w:szCs w:val="28"/>
        </w:rPr>
        <w:t>27</w:t>
      </w:r>
      <w:r w:rsidRPr="00166E60">
        <w:rPr>
          <w:rFonts w:ascii="Times New Roman" w:hAnsi="Times New Roman" w:cs="Times New Roman"/>
          <w:sz w:val="28"/>
          <w:szCs w:val="28"/>
        </w:rPr>
        <w:t>% и по состоянию на 01.10.202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66E60">
        <w:rPr>
          <w:rFonts w:ascii="Times New Roman" w:hAnsi="Times New Roman" w:cs="Times New Roman"/>
          <w:sz w:val="28"/>
          <w:szCs w:val="28"/>
        </w:rPr>
        <w:t xml:space="preserve"> их количество составило </w:t>
      </w:r>
      <w:r w:rsidR="00241CBD" w:rsidRPr="009B1717">
        <w:rPr>
          <w:rFonts w:ascii="Times New Roman" w:hAnsi="Times New Roman" w:cs="Times New Roman"/>
          <w:sz w:val="28"/>
          <w:szCs w:val="28"/>
        </w:rPr>
        <w:t>28</w:t>
      </w:r>
      <w:r w:rsidRPr="00166E60">
        <w:rPr>
          <w:rFonts w:ascii="Times New Roman" w:hAnsi="Times New Roman" w:cs="Times New Roman"/>
          <w:sz w:val="28"/>
          <w:szCs w:val="28"/>
        </w:rPr>
        <w:t xml:space="preserve"> нестационарных торговых объектов.</w:t>
      </w:r>
    </w:p>
    <w:p w14:paraId="29F1FF53" w14:textId="2B0AC1BC" w:rsidR="000D0079" w:rsidRPr="00DD3BF6" w:rsidRDefault="00166E60" w:rsidP="00166E60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E60">
        <w:rPr>
          <w:rFonts w:ascii="Times New Roman" w:hAnsi="Times New Roman" w:cs="Times New Roman"/>
          <w:sz w:val="28"/>
          <w:szCs w:val="28"/>
        </w:rPr>
        <w:t>Ежегодно в рамках формирования статистической и отчетной информации проводится инвентаризация НТО.</w:t>
      </w:r>
    </w:p>
    <w:p w14:paraId="09AB49EB" w14:textId="77777777" w:rsidR="000D0079" w:rsidRPr="00DD3BF6" w:rsidRDefault="000D0079" w:rsidP="000D0079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3F837B" w14:textId="79E24896" w:rsidR="000D0079" w:rsidRPr="007E7B6C" w:rsidRDefault="007E7B6C" w:rsidP="007E7B6C">
      <w:pPr>
        <w:widowControl w:val="0"/>
        <w:tabs>
          <w:tab w:val="left" w:pos="709"/>
        </w:tabs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4.5.</w:t>
      </w:r>
      <w:r w:rsidR="000D0079" w:rsidRPr="007E7B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Характеристика основных административных и экономических барьеров входа на рынок</w:t>
      </w:r>
    </w:p>
    <w:p w14:paraId="46831CB2" w14:textId="77777777" w:rsidR="007E7B6C" w:rsidRPr="007E7B6C" w:rsidRDefault="007E7B6C" w:rsidP="007E7B6C">
      <w:pPr>
        <w:widowControl w:val="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B6C">
        <w:rPr>
          <w:rFonts w:ascii="Times New Roman" w:hAnsi="Times New Roman" w:cs="Times New Roman"/>
          <w:sz w:val="28"/>
          <w:szCs w:val="28"/>
        </w:rPr>
        <w:t>Основными факторами, сдерживающими развитие рынка розничной торговли, являются:</w:t>
      </w:r>
    </w:p>
    <w:p w14:paraId="2EF0ABC3" w14:textId="77777777" w:rsidR="007E7B6C" w:rsidRPr="007E7B6C" w:rsidRDefault="007E7B6C" w:rsidP="007E7B6C">
      <w:pPr>
        <w:widowControl w:val="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B6C">
        <w:rPr>
          <w:rFonts w:ascii="Times New Roman" w:hAnsi="Times New Roman" w:cs="Times New Roman"/>
          <w:sz w:val="28"/>
          <w:szCs w:val="28"/>
        </w:rPr>
        <w:t>высокие риски инвестирования в организацию предприятий торговли ввиду нестабильного спроса;</w:t>
      </w:r>
    </w:p>
    <w:p w14:paraId="61FA1C2C" w14:textId="77777777" w:rsidR="007E7B6C" w:rsidRPr="007E7B6C" w:rsidRDefault="007E7B6C" w:rsidP="007E7B6C">
      <w:pPr>
        <w:widowControl w:val="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B6C">
        <w:rPr>
          <w:rFonts w:ascii="Times New Roman" w:hAnsi="Times New Roman" w:cs="Times New Roman"/>
          <w:sz w:val="28"/>
          <w:szCs w:val="28"/>
        </w:rPr>
        <w:t>недостаток собственных финансовых средств у хозяйствующих субъектов;</w:t>
      </w:r>
    </w:p>
    <w:p w14:paraId="5D5B5889" w14:textId="5317B700" w:rsidR="000D0079" w:rsidRPr="00DD3BF6" w:rsidRDefault="007E7B6C" w:rsidP="007E7B6C">
      <w:pPr>
        <w:widowControl w:val="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B6C">
        <w:rPr>
          <w:rFonts w:ascii="Times New Roman" w:hAnsi="Times New Roman" w:cs="Times New Roman"/>
          <w:sz w:val="28"/>
          <w:szCs w:val="28"/>
        </w:rPr>
        <w:t>отсутствие развитой системы льготного кредитования хозяйствующих субъектов, осуществляющих деятельность в сфере торговли, а также отсутствие иных мер финансовой и нефинансовой поддержки.</w:t>
      </w:r>
    </w:p>
    <w:p w14:paraId="4EDEECE7" w14:textId="77777777" w:rsidR="000D0079" w:rsidRPr="00DD3BF6" w:rsidRDefault="000D0079" w:rsidP="000D0079">
      <w:pPr>
        <w:widowControl w:val="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334B0F" w14:textId="470C7CC2" w:rsidR="000D0079" w:rsidRPr="00A76E23" w:rsidRDefault="000D0079" w:rsidP="00880FA4">
      <w:pPr>
        <w:pStyle w:val="af"/>
        <w:widowControl w:val="0"/>
        <w:numPr>
          <w:ilvl w:val="1"/>
          <w:numId w:val="9"/>
        </w:numPr>
        <w:tabs>
          <w:tab w:val="left" w:pos="709"/>
        </w:tabs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6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Меры по развитию рынка</w:t>
      </w:r>
    </w:p>
    <w:p w14:paraId="26C50AAF" w14:textId="5679E0C6" w:rsidR="00840AA9" w:rsidRPr="00840AA9" w:rsidRDefault="000D0079" w:rsidP="00840AA9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="00840AA9">
        <w:rPr>
          <w:rFonts w:ascii="Times New Roman" w:hAnsi="Times New Roman" w:cs="Times New Roman"/>
          <w:sz w:val="28"/>
          <w:szCs w:val="28"/>
        </w:rPr>
        <w:t>городском округе</w:t>
      </w:r>
      <w:r w:rsidR="00840AA9" w:rsidRPr="00840AA9">
        <w:rPr>
          <w:rFonts w:ascii="Times New Roman" w:hAnsi="Times New Roman" w:cs="Times New Roman"/>
          <w:sz w:val="28"/>
          <w:szCs w:val="28"/>
        </w:rPr>
        <w:t xml:space="preserve"> </w:t>
      </w:r>
      <w:r w:rsidR="00C47054" w:rsidRPr="009B1717">
        <w:rPr>
          <w:rFonts w:ascii="Times New Roman" w:hAnsi="Times New Roman" w:cs="Times New Roman"/>
          <w:sz w:val="28"/>
          <w:szCs w:val="28"/>
        </w:rPr>
        <w:t>Лотошино</w:t>
      </w:r>
      <w:r w:rsidR="007276B6" w:rsidRPr="009B1717">
        <w:rPr>
          <w:rFonts w:ascii="Times New Roman" w:hAnsi="Times New Roman" w:cs="Times New Roman"/>
          <w:sz w:val="28"/>
          <w:szCs w:val="28"/>
        </w:rPr>
        <w:t xml:space="preserve"> </w:t>
      </w:r>
      <w:r w:rsidR="007276B6" w:rsidRPr="00166E60">
        <w:rPr>
          <w:rFonts w:ascii="Times New Roman" w:hAnsi="Times New Roman" w:cs="Times New Roman"/>
          <w:sz w:val="28"/>
          <w:szCs w:val="28"/>
        </w:rPr>
        <w:t>Московской области</w:t>
      </w:r>
      <w:r w:rsidR="007276B6" w:rsidRPr="00840AA9">
        <w:rPr>
          <w:rFonts w:ascii="Times New Roman" w:hAnsi="Times New Roman" w:cs="Times New Roman"/>
          <w:sz w:val="28"/>
          <w:szCs w:val="28"/>
        </w:rPr>
        <w:t xml:space="preserve"> </w:t>
      </w:r>
      <w:r w:rsidR="00840AA9" w:rsidRPr="00840AA9">
        <w:rPr>
          <w:rFonts w:ascii="Times New Roman" w:hAnsi="Times New Roman" w:cs="Times New Roman"/>
          <w:sz w:val="28"/>
          <w:szCs w:val="28"/>
        </w:rPr>
        <w:t xml:space="preserve">действует </w:t>
      </w:r>
      <w:r w:rsidR="00840AA9">
        <w:rPr>
          <w:rFonts w:ascii="Times New Roman" w:hAnsi="Times New Roman" w:cs="Times New Roman"/>
          <w:sz w:val="28"/>
          <w:szCs w:val="28"/>
        </w:rPr>
        <w:t>муниципальная</w:t>
      </w:r>
      <w:r w:rsidR="00840AA9" w:rsidRPr="00840AA9">
        <w:rPr>
          <w:rFonts w:ascii="Times New Roman" w:hAnsi="Times New Roman" w:cs="Times New Roman"/>
          <w:sz w:val="28"/>
          <w:szCs w:val="28"/>
        </w:rPr>
        <w:t xml:space="preserve"> программа </w:t>
      </w:r>
      <w:r w:rsidR="00840AA9">
        <w:rPr>
          <w:rFonts w:ascii="Times New Roman" w:hAnsi="Times New Roman" w:cs="Times New Roman"/>
          <w:sz w:val="28"/>
          <w:szCs w:val="28"/>
        </w:rPr>
        <w:t>«</w:t>
      </w:r>
      <w:r w:rsidR="00C47054" w:rsidRPr="009B1717">
        <w:rPr>
          <w:rFonts w:ascii="Times New Roman" w:hAnsi="Times New Roman" w:cs="Times New Roman"/>
          <w:sz w:val="28"/>
          <w:szCs w:val="28"/>
        </w:rPr>
        <w:t>Предпринимательство</w:t>
      </w:r>
      <w:r w:rsidR="00840AA9">
        <w:rPr>
          <w:rFonts w:ascii="Times New Roman" w:hAnsi="Times New Roman" w:cs="Times New Roman"/>
          <w:sz w:val="28"/>
          <w:szCs w:val="28"/>
        </w:rPr>
        <w:t>»</w:t>
      </w:r>
      <w:r w:rsidR="00840AA9" w:rsidRPr="00840AA9">
        <w:rPr>
          <w:rFonts w:ascii="Times New Roman" w:hAnsi="Times New Roman" w:cs="Times New Roman"/>
          <w:sz w:val="28"/>
          <w:szCs w:val="28"/>
        </w:rPr>
        <w:t xml:space="preserve">, в состав которой входит подпрограмма </w:t>
      </w:r>
      <w:r w:rsidR="00840AA9">
        <w:rPr>
          <w:rFonts w:ascii="Times New Roman" w:hAnsi="Times New Roman" w:cs="Times New Roman"/>
          <w:sz w:val="28"/>
          <w:szCs w:val="28"/>
        </w:rPr>
        <w:t>«</w:t>
      </w:r>
      <w:r w:rsidR="00FA5C41" w:rsidRPr="009B1717">
        <w:rPr>
          <w:rFonts w:ascii="Times New Roman" w:hAnsi="Times New Roman" w:cs="Times New Roman"/>
          <w:sz w:val="28"/>
          <w:szCs w:val="28"/>
        </w:rPr>
        <w:t>Развитие потребительского рынка и услуг</w:t>
      </w:r>
      <w:r w:rsidR="00840AA9">
        <w:rPr>
          <w:rFonts w:ascii="Times New Roman" w:hAnsi="Times New Roman" w:cs="Times New Roman"/>
          <w:sz w:val="28"/>
          <w:szCs w:val="28"/>
        </w:rPr>
        <w:t>»</w:t>
      </w:r>
      <w:r w:rsidR="00840AA9" w:rsidRPr="00840AA9">
        <w:rPr>
          <w:rFonts w:ascii="Times New Roman" w:hAnsi="Times New Roman" w:cs="Times New Roman"/>
          <w:sz w:val="28"/>
          <w:szCs w:val="28"/>
        </w:rPr>
        <w:t>. Мер</w:t>
      </w:r>
      <w:r w:rsidR="00840AA9">
        <w:rPr>
          <w:rFonts w:ascii="Times New Roman" w:hAnsi="Times New Roman" w:cs="Times New Roman"/>
          <w:sz w:val="28"/>
          <w:szCs w:val="28"/>
        </w:rPr>
        <w:t>оприятия подпрограммы</w:t>
      </w:r>
      <w:r w:rsidR="00840AA9" w:rsidRPr="00840AA9">
        <w:rPr>
          <w:rFonts w:ascii="Times New Roman" w:hAnsi="Times New Roman" w:cs="Times New Roman"/>
          <w:sz w:val="28"/>
          <w:szCs w:val="28"/>
        </w:rPr>
        <w:t xml:space="preserve">, направленные на достижение показателей </w:t>
      </w:r>
      <w:r w:rsidR="00840AA9">
        <w:rPr>
          <w:rFonts w:ascii="Times New Roman" w:hAnsi="Times New Roman" w:cs="Times New Roman"/>
          <w:sz w:val="28"/>
          <w:szCs w:val="28"/>
        </w:rPr>
        <w:t xml:space="preserve">стандарта развития </w:t>
      </w:r>
      <w:r w:rsidR="00840AA9">
        <w:rPr>
          <w:rFonts w:ascii="Times New Roman" w:hAnsi="Times New Roman" w:cs="Times New Roman"/>
          <w:sz w:val="28"/>
          <w:szCs w:val="28"/>
        </w:rPr>
        <w:lastRenderedPageBreak/>
        <w:t>конкуренции</w:t>
      </w:r>
      <w:r w:rsidR="00840AA9" w:rsidRPr="00840AA9">
        <w:rPr>
          <w:rFonts w:ascii="Times New Roman" w:hAnsi="Times New Roman" w:cs="Times New Roman"/>
          <w:sz w:val="28"/>
          <w:szCs w:val="28"/>
        </w:rPr>
        <w:t>:</w:t>
      </w:r>
    </w:p>
    <w:p w14:paraId="7037A933" w14:textId="77777777" w:rsidR="00840AA9" w:rsidRPr="00840AA9" w:rsidRDefault="00840AA9" w:rsidP="00840AA9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AA9">
        <w:rPr>
          <w:rFonts w:ascii="Times New Roman" w:hAnsi="Times New Roman" w:cs="Times New Roman"/>
          <w:sz w:val="28"/>
          <w:szCs w:val="28"/>
        </w:rPr>
        <w:t>содействие вводу (строительству) новых современных объектов потребительского рынка и услуг в рамках реализации мероприятий, содействующих развитию торговой деятельности;</w:t>
      </w:r>
    </w:p>
    <w:p w14:paraId="2262EA43" w14:textId="77777777" w:rsidR="00840AA9" w:rsidRPr="00840AA9" w:rsidRDefault="00840AA9" w:rsidP="00840AA9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AA9">
        <w:rPr>
          <w:rFonts w:ascii="Times New Roman" w:hAnsi="Times New Roman" w:cs="Times New Roman"/>
          <w:sz w:val="28"/>
          <w:szCs w:val="28"/>
        </w:rPr>
        <w:t>развитие нестационарной торговли;</w:t>
      </w:r>
    </w:p>
    <w:p w14:paraId="47C1D2FF" w14:textId="77777777" w:rsidR="00840AA9" w:rsidRPr="00840AA9" w:rsidRDefault="00840AA9" w:rsidP="00840AA9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AA9">
        <w:rPr>
          <w:rFonts w:ascii="Times New Roman" w:hAnsi="Times New Roman" w:cs="Times New Roman"/>
          <w:sz w:val="28"/>
          <w:szCs w:val="28"/>
        </w:rPr>
        <w:t>развитие ярмарочной деятельности;</w:t>
      </w:r>
    </w:p>
    <w:p w14:paraId="71C8657D" w14:textId="3B340B59" w:rsidR="00840AA9" w:rsidRPr="00840AA9" w:rsidRDefault="00840AA9" w:rsidP="00840AA9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AA9">
        <w:rPr>
          <w:rFonts w:ascii="Times New Roman" w:hAnsi="Times New Roman" w:cs="Times New Roman"/>
          <w:sz w:val="28"/>
          <w:szCs w:val="28"/>
        </w:rPr>
        <w:t>развитие инфраструктуры оптовой торговли.</w:t>
      </w:r>
    </w:p>
    <w:p w14:paraId="2FEA58FC" w14:textId="636E6CE9" w:rsidR="00840AA9" w:rsidRPr="00840AA9" w:rsidRDefault="00840AA9" w:rsidP="00840AA9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AA9">
        <w:rPr>
          <w:rFonts w:ascii="Times New Roman" w:hAnsi="Times New Roman" w:cs="Times New Roman"/>
          <w:sz w:val="28"/>
          <w:szCs w:val="28"/>
        </w:rPr>
        <w:t xml:space="preserve">В части, касающейся ярмарочной торговли, в соответствии с Порядком организации ярмарок на территории Московской области и продажи товаров (выполнения работ, оказания услуг) на них, утвержденным постановлением Правительства Московской области </w:t>
      </w:r>
      <w:r w:rsidRPr="009B1717">
        <w:rPr>
          <w:rFonts w:ascii="Times New Roman" w:hAnsi="Times New Roman" w:cs="Times New Roman"/>
          <w:sz w:val="28"/>
          <w:szCs w:val="28"/>
        </w:rPr>
        <w:t xml:space="preserve">от </w:t>
      </w:r>
      <w:r w:rsidR="00246514" w:rsidRPr="009B1717">
        <w:rPr>
          <w:rFonts w:ascii="Times New Roman" w:hAnsi="Times New Roman" w:cs="Times New Roman"/>
          <w:sz w:val="28"/>
          <w:szCs w:val="28"/>
        </w:rPr>
        <w:t xml:space="preserve">16.11.2021 №1170/40 </w:t>
      </w:r>
      <w:r w:rsidR="007276B6">
        <w:rPr>
          <w:rFonts w:ascii="Times New Roman" w:hAnsi="Times New Roman" w:cs="Times New Roman"/>
          <w:sz w:val="28"/>
          <w:szCs w:val="28"/>
        </w:rPr>
        <w:t>«</w:t>
      </w:r>
      <w:r w:rsidRPr="00840AA9">
        <w:rPr>
          <w:rFonts w:ascii="Times New Roman" w:hAnsi="Times New Roman" w:cs="Times New Roman"/>
          <w:sz w:val="28"/>
          <w:szCs w:val="28"/>
        </w:rPr>
        <w:t>Об утверждении Порядка организации ярмарок на территории Московской области и продажи товаров (выполнения работ, оказания услуг) на них</w:t>
      </w:r>
      <w:r w:rsidR="007276B6">
        <w:rPr>
          <w:rFonts w:ascii="Times New Roman" w:hAnsi="Times New Roman" w:cs="Times New Roman"/>
          <w:sz w:val="28"/>
          <w:szCs w:val="28"/>
        </w:rPr>
        <w:t>»</w:t>
      </w:r>
      <w:r w:rsidRPr="00840AA9">
        <w:rPr>
          <w:rFonts w:ascii="Times New Roman" w:hAnsi="Times New Roman" w:cs="Times New Roman"/>
          <w:sz w:val="28"/>
          <w:szCs w:val="28"/>
        </w:rPr>
        <w:t>, организация ярмарок осуществляется в местах, определенных органами местного самоуправления Московской области и включенных в Сводный перечень мест проведения ярмарок на территории области, формируемый Министерством сельского хозяйства и продовольствия Московской области.</w:t>
      </w:r>
    </w:p>
    <w:p w14:paraId="4C6476AA" w14:textId="77777777" w:rsidR="00840AA9" w:rsidRPr="00840AA9" w:rsidRDefault="00840AA9" w:rsidP="00840AA9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AA9">
        <w:rPr>
          <w:rFonts w:ascii="Times New Roman" w:hAnsi="Times New Roman" w:cs="Times New Roman"/>
          <w:sz w:val="28"/>
          <w:szCs w:val="28"/>
        </w:rPr>
        <w:t>В сфере нестационарной торговли с 2016 года внедрен механизм размещения торговых объектов на основании аукционов, проводимых органами местного самоуправления Московской области. С победителями аукционов заключаются договоры на размещение НТО. С 2017 года такого рода аукционы проводятся в электронной форме.</w:t>
      </w:r>
    </w:p>
    <w:p w14:paraId="45293DA9" w14:textId="5AE76617" w:rsidR="00840AA9" w:rsidRPr="0087111B" w:rsidRDefault="00840AA9" w:rsidP="00840AA9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11B">
        <w:rPr>
          <w:rFonts w:ascii="Times New Roman" w:hAnsi="Times New Roman" w:cs="Times New Roman"/>
          <w:sz w:val="28"/>
          <w:szCs w:val="28"/>
        </w:rPr>
        <w:t xml:space="preserve">В рамках подпрограммы III </w:t>
      </w:r>
      <w:r w:rsidR="007276B6" w:rsidRPr="0087111B">
        <w:rPr>
          <w:rFonts w:ascii="Times New Roman" w:hAnsi="Times New Roman" w:cs="Times New Roman"/>
          <w:sz w:val="28"/>
          <w:szCs w:val="28"/>
        </w:rPr>
        <w:t>«</w:t>
      </w:r>
      <w:r w:rsidRPr="0087111B">
        <w:rPr>
          <w:rFonts w:ascii="Times New Roman" w:hAnsi="Times New Roman" w:cs="Times New Roman"/>
          <w:sz w:val="28"/>
          <w:szCs w:val="28"/>
        </w:rPr>
        <w:t>Комплексное развитие сельских территорий</w:t>
      </w:r>
      <w:r w:rsidR="007276B6" w:rsidRPr="0087111B">
        <w:rPr>
          <w:rFonts w:ascii="Times New Roman" w:hAnsi="Times New Roman" w:cs="Times New Roman"/>
          <w:sz w:val="28"/>
          <w:szCs w:val="28"/>
        </w:rPr>
        <w:t>»</w:t>
      </w:r>
      <w:r w:rsidRPr="0087111B"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r w:rsidR="007276B6" w:rsidRPr="0087111B">
        <w:rPr>
          <w:rFonts w:ascii="Times New Roman" w:hAnsi="Times New Roman" w:cs="Times New Roman"/>
          <w:sz w:val="28"/>
          <w:szCs w:val="28"/>
        </w:rPr>
        <w:t>«</w:t>
      </w:r>
      <w:r w:rsidRPr="0087111B">
        <w:rPr>
          <w:rFonts w:ascii="Times New Roman" w:hAnsi="Times New Roman" w:cs="Times New Roman"/>
          <w:sz w:val="28"/>
          <w:szCs w:val="28"/>
        </w:rPr>
        <w:t xml:space="preserve">Сельское хозяйство </w:t>
      </w:r>
      <w:r w:rsidR="00246514" w:rsidRPr="009B1717">
        <w:rPr>
          <w:rFonts w:ascii="Times New Roman" w:hAnsi="Times New Roman" w:cs="Times New Roman"/>
          <w:color w:val="000000" w:themeColor="text1"/>
          <w:sz w:val="28"/>
          <w:szCs w:val="28"/>
        </w:rPr>
        <w:t>Подмосковья</w:t>
      </w:r>
      <w:r w:rsidR="007276B6" w:rsidRPr="009B171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87111B">
        <w:rPr>
          <w:rFonts w:ascii="Times New Roman" w:hAnsi="Times New Roman" w:cs="Times New Roman"/>
          <w:sz w:val="28"/>
          <w:szCs w:val="28"/>
        </w:rPr>
        <w:t xml:space="preserve"> на достижение показателей стандарта развития конкуренции направлено мероприятие </w:t>
      </w:r>
      <w:r w:rsidR="007276B6" w:rsidRPr="0087111B">
        <w:rPr>
          <w:rFonts w:ascii="Times New Roman" w:hAnsi="Times New Roman" w:cs="Times New Roman"/>
          <w:sz w:val="28"/>
          <w:szCs w:val="28"/>
        </w:rPr>
        <w:t>«</w:t>
      </w:r>
      <w:r w:rsidRPr="0087111B">
        <w:rPr>
          <w:rFonts w:ascii="Times New Roman" w:hAnsi="Times New Roman" w:cs="Times New Roman"/>
          <w:sz w:val="28"/>
          <w:szCs w:val="28"/>
        </w:rPr>
        <w:t>Частичная компенсация транспортных расходов организациям и индивидуальным предпринимателям по доставке продовольственных и промышленных товаров в сельские населенные пункты</w:t>
      </w:r>
      <w:r w:rsidR="007276B6" w:rsidRPr="0087111B">
        <w:rPr>
          <w:rFonts w:ascii="Times New Roman" w:hAnsi="Times New Roman" w:cs="Times New Roman"/>
          <w:sz w:val="28"/>
          <w:szCs w:val="28"/>
        </w:rPr>
        <w:t>»</w:t>
      </w:r>
      <w:r w:rsidRPr="0087111B">
        <w:rPr>
          <w:rFonts w:ascii="Times New Roman" w:hAnsi="Times New Roman" w:cs="Times New Roman"/>
          <w:sz w:val="28"/>
          <w:szCs w:val="28"/>
        </w:rPr>
        <w:t>.</w:t>
      </w:r>
    </w:p>
    <w:p w14:paraId="41B81573" w14:textId="77777777" w:rsidR="00840AA9" w:rsidRDefault="00840AA9" w:rsidP="00840AA9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AA9">
        <w:rPr>
          <w:rFonts w:ascii="Times New Roman" w:hAnsi="Times New Roman" w:cs="Times New Roman"/>
          <w:sz w:val="28"/>
          <w:szCs w:val="28"/>
        </w:rPr>
        <w:t xml:space="preserve">Для снабжения товарами граждан, проживающих в малонаселенных, удаленных сельских населенных пунктах, организована их регулярная доставка в течение года по графикам. Транспортные расходы организаций и индивидуальных предпринимателей, осуществляющих указанную доставку товаров, частично компенсируются за счет субсидий местным бюджетам городских округов Московской области из бюджета Московской области. </w:t>
      </w:r>
    </w:p>
    <w:p w14:paraId="6D9F536A" w14:textId="526E9837" w:rsidR="00840AA9" w:rsidRDefault="00840AA9" w:rsidP="00840AA9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40AA9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40AA9">
        <w:rPr>
          <w:rFonts w:ascii="Times New Roman" w:hAnsi="Times New Roman" w:cs="Times New Roman"/>
          <w:sz w:val="28"/>
          <w:szCs w:val="28"/>
        </w:rPr>
        <w:t xml:space="preserve"> год в бюджете </w:t>
      </w:r>
      <w:r w:rsidR="007276B6" w:rsidRPr="007276B6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7276B6" w:rsidRPr="009B1717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Pr="009B1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760B4" w:rsidRPr="009B1717">
        <w:rPr>
          <w:rFonts w:ascii="Times New Roman" w:hAnsi="Times New Roman" w:cs="Times New Roman"/>
          <w:color w:val="000000" w:themeColor="text1"/>
          <w:sz w:val="28"/>
          <w:szCs w:val="28"/>
        </w:rPr>
        <w:t>Лотошино</w:t>
      </w:r>
      <w:r w:rsidRPr="009B1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276B6">
        <w:rPr>
          <w:rFonts w:ascii="Times New Roman" w:hAnsi="Times New Roman" w:cs="Times New Roman"/>
          <w:sz w:val="28"/>
          <w:szCs w:val="28"/>
        </w:rPr>
        <w:t xml:space="preserve">Московской области </w:t>
      </w:r>
      <w:r w:rsidRPr="00840AA9">
        <w:rPr>
          <w:rFonts w:ascii="Times New Roman" w:hAnsi="Times New Roman" w:cs="Times New Roman"/>
          <w:sz w:val="28"/>
          <w:szCs w:val="28"/>
        </w:rPr>
        <w:t xml:space="preserve">на указанные цели предусмотрены средства субсидий в размере </w:t>
      </w:r>
      <w:r w:rsidR="008760B4" w:rsidRPr="009B1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1,905 </w:t>
      </w:r>
      <w:r w:rsidRPr="00840AA9">
        <w:rPr>
          <w:rFonts w:ascii="Times New Roman" w:hAnsi="Times New Roman" w:cs="Times New Roman"/>
          <w:sz w:val="28"/>
          <w:szCs w:val="28"/>
        </w:rPr>
        <w:t>миллиона рублей, а также средства бюджет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40A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8760B4" w:rsidRPr="009B1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0,1 </w:t>
      </w:r>
      <w:r w:rsidRPr="00840AA9">
        <w:rPr>
          <w:rFonts w:ascii="Times New Roman" w:hAnsi="Times New Roman" w:cs="Times New Roman"/>
          <w:sz w:val="28"/>
          <w:szCs w:val="28"/>
        </w:rPr>
        <w:t>миллиона рублей.</w:t>
      </w:r>
      <w:r w:rsidRPr="00840AA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7C0DC656" w14:textId="77777777" w:rsidR="000D0079" w:rsidRPr="00DD3BF6" w:rsidRDefault="000D0079" w:rsidP="000D0079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7EBD11" w14:textId="736A252F" w:rsidR="000D0079" w:rsidRPr="00A76E23" w:rsidRDefault="000D0079" w:rsidP="00880FA4">
      <w:pPr>
        <w:pStyle w:val="af"/>
        <w:widowControl w:val="0"/>
        <w:numPr>
          <w:ilvl w:val="1"/>
          <w:numId w:val="9"/>
        </w:numPr>
        <w:tabs>
          <w:tab w:val="left" w:pos="709"/>
        </w:tabs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6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Перспективы развития рынка</w:t>
      </w:r>
    </w:p>
    <w:p w14:paraId="7D045007" w14:textId="77777777" w:rsidR="00A76E23" w:rsidRPr="00A76E23" w:rsidRDefault="00A76E23" w:rsidP="00A76E23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E23">
        <w:rPr>
          <w:rFonts w:ascii="Times New Roman" w:hAnsi="Times New Roman" w:cs="Times New Roman"/>
          <w:sz w:val="28"/>
          <w:szCs w:val="28"/>
        </w:rPr>
        <w:lastRenderedPageBreak/>
        <w:t>Основными перспективными направлениями развития рынка являются:</w:t>
      </w:r>
    </w:p>
    <w:p w14:paraId="297F29C9" w14:textId="77777777" w:rsidR="00A76E23" w:rsidRPr="00A76E23" w:rsidRDefault="00A76E23" w:rsidP="00A76E23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E23">
        <w:rPr>
          <w:rFonts w:ascii="Times New Roman" w:hAnsi="Times New Roman" w:cs="Times New Roman"/>
          <w:sz w:val="28"/>
          <w:szCs w:val="28"/>
        </w:rPr>
        <w:t>развитие различных форматов торговли с учетом фактической обеспеченности жителей;</w:t>
      </w:r>
    </w:p>
    <w:p w14:paraId="0E72C6A2" w14:textId="77777777" w:rsidR="00A76E23" w:rsidRPr="00A76E23" w:rsidRDefault="00A76E23" w:rsidP="00A76E23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E23">
        <w:rPr>
          <w:rFonts w:ascii="Times New Roman" w:hAnsi="Times New Roman" w:cs="Times New Roman"/>
          <w:sz w:val="28"/>
          <w:szCs w:val="28"/>
        </w:rPr>
        <w:t>обеспечение жителей сельских населенных пунктов товарами и услугами первой необходимости;</w:t>
      </w:r>
    </w:p>
    <w:p w14:paraId="04C9A69C" w14:textId="643AFAAF" w:rsidR="000D0079" w:rsidRDefault="00A76E23" w:rsidP="00A76E23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E23">
        <w:rPr>
          <w:rFonts w:ascii="Times New Roman" w:hAnsi="Times New Roman" w:cs="Times New Roman"/>
          <w:sz w:val="28"/>
          <w:szCs w:val="28"/>
        </w:rPr>
        <w:t>реализация существующих и внедрение новых мер поддержки в отношении хозяйствующих субъектов, осуществляющих деятельность в сфере торговли.</w:t>
      </w:r>
    </w:p>
    <w:p w14:paraId="5C823108" w14:textId="77777777" w:rsidR="000D0079" w:rsidRPr="00DD3BF6" w:rsidRDefault="000D0079" w:rsidP="000D0079">
      <w:pPr>
        <w:widowControl w:val="0"/>
        <w:spacing w:after="0" w:line="276" w:lineRule="auto"/>
        <w:ind w:firstLine="709"/>
        <w:jc w:val="both"/>
        <w:rPr>
          <w:rFonts w:ascii="Times New Roman" w:eastAsiaTheme="majorEastAsia" w:hAnsi="Times New Roman" w:cs="Times New Roman"/>
          <w:b/>
          <w:sz w:val="28"/>
          <w:szCs w:val="28"/>
        </w:rPr>
        <w:sectPr w:rsidR="000D0079" w:rsidRPr="00DD3BF6" w:rsidSect="00D836F0">
          <w:headerReference w:type="default" r:id="rId10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5773A366" w14:textId="00B4D69D" w:rsidR="000D0079" w:rsidRPr="0087111B" w:rsidRDefault="000D0079" w:rsidP="0087111B">
      <w:pPr>
        <w:pStyle w:val="af"/>
        <w:widowControl w:val="0"/>
        <w:numPr>
          <w:ilvl w:val="1"/>
          <w:numId w:val="9"/>
        </w:numPr>
        <w:tabs>
          <w:tab w:val="left" w:pos="709"/>
        </w:tabs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6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Перечень ключевых показателей развития конкуренции на рынке розничной торговли</w:t>
      </w:r>
    </w:p>
    <w:tbl>
      <w:tblPr>
        <w:tblStyle w:val="91"/>
        <w:tblpPr w:leftFromText="180" w:rightFromText="180" w:vertAnchor="text" w:tblpX="-289" w:tblpY="1"/>
        <w:tblOverlap w:val="never"/>
        <w:tblW w:w="1546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68"/>
        <w:gridCol w:w="6090"/>
        <w:gridCol w:w="1842"/>
        <w:gridCol w:w="855"/>
        <w:gridCol w:w="856"/>
        <w:gridCol w:w="855"/>
        <w:gridCol w:w="856"/>
        <w:gridCol w:w="849"/>
        <w:gridCol w:w="2697"/>
      </w:tblGrid>
      <w:tr w:rsidR="000D0079" w:rsidRPr="00DD3BF6" w14:paraId="0328028B" w14:textId="77777777" w:rsidTr="006E6428">
        <w:trPr>
          <w:trHeight w:val="265"/>
        </w:trPr>
        <w:tc>
          <w:tcPr>
            <w:tcW w:w="568" w:type="dxa"/>
            <w:vMerge w:val="restart"/>
            <w:vAlign w:val="center"/>
          </w:tcPr>
          <w:p w14:paraId="0A50618A" w14:textId="77777777" w:rsidR="000D0079" w:rsidRPr="00DD3BF6" w:rsidRDefault="000D0079" w:rsidP="006E6428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DD3BF6">
              <w:rPr>
                <w:sz w:val="24"/>
                <w:szCs w:val="24"/>
              </w:rPr>
              <w:t>№ п/п</w:t>
            </w:r>
          </w:p>
        </w:tc>
        <w:tc>
          <w:tcPr>
            <w:tcW w:w="6090" w:type="dxa"/>
            <w:vMerge w:val="restart"/>
            <w:vAlign w:val="center"/>
          </w:tcPr>
          <w:p w14:paraId="48BAAAAC" w14:textId="77777777" w:rsidR="000D0079" w:rsidRPr="00DD3BF6" w:rsidRDefault="000D0079" w:rsidP="006E6428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DD3BF6">
              <w:rPr>
                <w:sz w:val="24"/>
                <w:szCs w:val="24"/>
              </w:rPr>
              <w:t>Ключевые показатели</w:t>
            </w:r>
          </w:p>
        </w:tc>
        <w:tc>
          <w:tcPr>
            <w:tcW w:w="1842" w:type="dxa"/>
            <w:vMerge w:val="restart"/>
            <w:vAlign w:val="center"/>
          </w:tcPr>
          <w:p w14:paraId="3C326386" w14:textId="77777777" w:rsidR="000D0079" w:rsidRPr="00DD3BF6" w:rsidRDefault="000D0079" w:rsidP="006E6428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DD3BF6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4271" w:type="dxa"/>
            <w:gridSpan w:val="5"/>
            <w:vAlign w:val="center"/>
          </w:tcPr>
          <w:p w14:paraId="7420D9C1" w14:textId="77777777" w:rsidR="000D0079" w:rsidRPr="00DD3BF6" w:rsidRDefault="000D0079" w:rsidP="006E6428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DD3BF6">
              <w:rPr>
                <w:sz w:val="24"/>
                <w:szCs w:val="24"/>
              </w:rPr>
              <w:t>Числовое значение показателя</w:t>
            </w:r>
          </w:p>
        </w:tc>
        <w:tc>
          <w:tcPr>
            <w:tcW w:w="2697" w:type="dxa"/>
            <w:vMerge w:val="restart"/>
            <w:vAlign w:val="center"/>
          </w:tcPr>
          <w:p w14:paraId="2B4EA54B" w14:textId="77777777" w:rsidR="000D0079" w:rsidRPr="00DD3BF6" w:rsidRDefault="000D0079" w:rsidP="006E6428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DD3BF6">
              <w:rPr>
                <w:sz w:val="24"/>
                <w:szCs w:val="24"/>
              </w:rPr>
              <w:t>Ответственные исполнители</w:t>
            </w:r>
          </w:p>
        </w:tc>
      </w:tr>
      <w:tr w:rsidR="000D0079" w:rsidRPr="00DD3BF6" w14:paraId="58D4E2F4" w14:textId="77777777" w:rsidTr="006E6428">
        <w:trPr>
          <w:trHeight w:val="1142"/>
        </w:trPr>
        <w:tc>
          <w:tcPr>
            <w:tcW w:w="568" w:type="dxa"/>
            <w:vMerge/>
            <w:vAlign w:val="center"/>
          </w:tcPr>
          <w:p w14:paraId="30F64F3C" w14:textId="77777777" w:rsidR="000D0079" w:rsidRPr="00DD3BF6" w:rsidRDefault="000D0079" w:rsidP="006E6428">
            <w:pPr>
              <w:widowControl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090" w:type="dxa"/>
            <w:vMerge/>
            <w:vAlign w:val="center"/>
          </w:tcPr>
          <w:p w14:paraId="744A883D" w14:textId="77777777" w:rsidR="000D0079" w:rsidRPr="00DD3BF6" w:rsidRDefault="000D0079" w:rsidP="006E6428">
            <w:pPr>
              <w:widowControl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14:paraId="6A597C07" w14:textId="77777777" w:rsidR="000D0079" w:rsidRPr="00DD3BF6" w:rsidRDefault="000D0079" w:rsidP="006E6428">
            <w:pPr>
              <w:widowControl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14:paraId="05F7F9BB" w14:textId="642F19F0" w:rsidR="000D0079" w:rsidRPr="00DD3BF6" w:rsidRDefault="000D0079" w:rsidP="00A76E23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DD3BF6">
              <w:rPr>
                <w:sz w:val="24"/>
                <w:szCs w:val="24"/>
              </w:rPr>
              <w:t>20</w:t>
            </w:r>
            <w:r w:rsidR="00A76E23">
              <w:rPr>
                <w:sz w:val="24"/>
                <w:szCs w:val="24"/>
              </w:rPr>
              <w:t>21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15341E9A" w14:textId="54C2F83A" w:rsidR="000D0079" w:rsidRPr="00DD3BF6" w:rsidRDefault="000D0079" w:rsidP="00A76E23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DD3BF6">
              <w:rPr>
                <w:sz w:val="24"/>
                <w:szCs w:val="24"/>
              </w:rPr>
              <w:t>20</w:t>
            </w:r>
            <w:r w:rsidR="00A76E23">
              <w:rPr>
                <w:sz w:val="24"/>
                <w:szCs w:val="24"/>
              </w:rPr>
              <w:t>22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0B86BF1C" w14:textId="298C2340" w:rsidR="000D0079" w:rsidRPr="00DD3BF6" w:rsidRDefault="000D0079" w:rsidP="00A76E23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DD3BF6">
              <w:rPr>
                <w:sz w:val="24"/>
                <w:szCs w:val="24"/>
              </w:rPr>
              <w:t>202</w:t>
            </w:r>
            <w:r w:rsidR="00A76E23">
              <w:rPr>
                <w:sz w:val="24"/>
                <w:szCs w:val="24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4B5E3B63" w14:textId="774F1DDF" w:rsidR="000D0079" w:rsidRPr="00DD3BF6" w:rsidRDefault="000D0079" w:rsidP="00A76E23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DD3BF6">
              <w:rPr>
                <w:sz w:val="24"/>
                <w:szCs w:val="24"/>
              </w:rPr>
              <w:t>202</w:t>
            </w:r>
            <w:r w:rsidR="00A76E23">
              <w:rPr>
                <w:sz w:val="24"/>
                <w:szCs w:val="24"/>
              </w:rPr>
              <w:t>4</w:t>
            </w:r>
          </w:p>
        </w:tc>
        <w:tc>
          <w:tcPr>
            <w:tcW w:w="849" w:type="dxa"/>
            <w:vAlign w:val="center"/>
          </w:tcPr>
          <w:p w14:paraId="791910DD" w14:textId="1646CE88" w:rsidR="000D0079" w:rsidRPr="00DD3BF6" w:rsidRDefault="000D0079" w:rsidP="00A76E23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DD3BF6">
              <w:rPr>
                <w:sz w:val="24"/>
                <w:szCs w:val="24"/>
              </w:rPr>
              <w:t>202</w:t>
            </w:r>
            <w:r w:rsidR="00A76E23">
              <w:rPr>
                <w:sz w:val="24"/>
                <w:szCs w:val="24"/>
              </w:rPr>
              <w:t>5</w:t>
            </w:r>
          </w:p>
        </w:tc>
        <w:tc>
          <w:tcPr>
            <w:tcW w:w="2697" w:type="dxa"/>
            <w:vMerge/>
            <w:shd w:val="clear" w:color="auto" w:fill="auto"/>
            <w:vAlign w:val="center"/>
          </w:tcPr>
          <w:p w14:paraId="51A8EE90" w14:textId="77777777" w:rsidR="000D0079" w:rsidRPr="00DD3BF6" w:rsidRDefault="000D0079" w:rsidP="006E6428">
            <w:pPr>
              <w:widowControl w:val="0"/>
              <w:spacing w:line="276" w:lineRule="auto"/>
              <w:rPr>
                <w:sz w:val="24"/>
                <w:szCs w:val="24"/>
              </w:rPr>
            </w:pPr>
          </w:p>
        </w:tc>
      </w:tr>
      <w:tr w:rsidR="000D0079" w:rsidRPr="00DD3BF6" w14:paraId="108800A9" w14:textId="77777777" w:rsidTr="006E6428">
        <w:trPr>
          <w:trHeight w:val="110"/>
        </w:trPr>
        <w:tc>
          <w:tcPr>
            <w:tcW w:w="568" w:type="dxa"/>
          </w:tcPr>
          <w:p w14:paraId="7A137FE8" w14:textId="77777777" w:rsidR="000D0079" w:rsidRPr="00DD3BF6" w:rsidRDefault="000D0079" w:rsidP="006E6428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DD3BF6">
              <w:rPr>
                <w:sz w:val="24"/>
                <w:szCs w:val="24"/>
              </w:rPr>
              <w:t>1</w:t>
            </w:r>
          </w:p>
        </w:tc>
        <w:tc>
          <w:tcPr>
            <w:tcW w:w="6090" w:type="dxa"/>
          </w:tcPr>
          <w:p w14:paraId="591EDC3E" w14:textId="77777777" w:rsidR="000D0079" w:rsidRPr="00DD3BF6" w:rsidRDefault="000D0079" w:rsidP="006E6428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DD3BF6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14:paraId="0FF42532" w14:textId="77777777" w:rsidR="000D0079" w:rsidRPr="00DD3BF6" w:rsidRDefault="000D0079" w:rsidP="006E6428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DD3BF6">
              <w:rPr>
                <w:sz w:val="24"/>
                <w:szCs w:val="24"/>
              </w:rPr>
              <w:t>3</w:t>
            </w:r>
          </w:p>
        </w:tc>
        <w:tc>
          <w:tcPr>
            <w:tcW w:w="855" w:type="dxa"/>
            <w:shd w:val="clear" w:color="auto" w:fill="auto"/>
          </w:tcPr>
          <w:p w14:paraId="2443AD82" w14:textId="77777777" w:rsidR="000D0079" w:rsidRPr="00DD3BF6" w:rsidRDefault="000D0079" w:rsidP="006E6428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DD3BF6">
              <w:rPr>
                <w:sz w:val="24"/>
                <w:szCs w:val="24"/>
              </w:rPr>
              <w:t>4</w:t>
            </w:r>
          </w:p>
        </w:tc>
        <w:tc>
          <w:tcPr>
            <w:tcW w:w="856" w:type="dxa"/>
            <w:shd w:val="clear" w:color="auto" w:fill="auto"/>
          </w:tcPr>
          <w:p w14:paraId="53640C7F" w14:textId="77777777" w:rsidR="000D0079" w:rsidRPr="00DD3BF6" w:rsidRDefault="000D0079" w:rsidP="006E6428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DD3BF6">
              <w:rPr>
                <w:sz w:val="24"/>
                <w:szCs w:val="24"/>
              </w:rPr>
              <w:t>5</w:t>
            </w:r>
          </w:p>
        </w:tc>
        <w:tc>
          <w:tcPr>
            <w:tcW w:w="855" w:type="dxa"/>
            <w:shd w:val="clear" w:color="auto" w:fill="auto"/>
          </w:tcPr>
          <w:p w14:paraId="40404DC9" w14:textId="77777777" w:rsidR="000D0079" w:rsidRPr="00DD3BF6" w:rsidRDefault="000D0079" w:rsidP="006E6428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DD3BF6">
              <w:rPr>
                <w:sz w:val="24"/>
                <w:szCs w:val="24"/>
              </w:rPr>
              <w:t>6</w:t>
            </w:r>
          </w:p>
        </w:tc>
        <w:tc>
          <w:tcPr>
            <w:tcW w:w="856" w:type="dxa"/>
            <w:shd w:val="clear" w:color="auto" w:fill="auto"/>
          </w:tcPr>
          <w:p w14:paraId="7DF4F633" w14:textId="77777777" w:rsidR="000D0079" w:rsidRPr="00DD3BF6" w:rsidRDefault="000D0079" w:rsidP="006E6428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DD3BF6">
              <w:rPr>
                <w:sz w:val="24"/>
                <w:szCs w:val="24"/>
              </w:rPr>
              <w:t>7</w:t>
            </w:r>
          </w:p>
        </w:tc>
        <w:tc>
          <w:tcPr>
            <w:tcW w:w="849" w:type="dxa"/>
          </w:tcPr>
          <w:p w14:paraId="39960F18" w14:textId="77777777" w:rsidR="000D0079" w:rsidRPr="00DD3BF6" w:rsidRDefault="000D0079" w:rsidP="006E6428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DD3BF6">
              <w:rPr>
                <w:sz w:val="24"/>
                <w:szCs w:val="24"/>
              </w:rPr>
              <w:t>8</w:t>
            </w:r>
          </w:p>
        </w:tc>
        <w:tc>
          <w:tcPr>
            <w:tcW w:w="2697" w:type="dxa"/>
            <w:shd w:val="clear" w:color="auto" w:fill="auto"/>
          </w:tcPr>
          <w:p w14:paraId="4CCDDC44" w14:textId="77777777" w:rsidR="000D0079" w:rsidRPr="00DD3BF6" w:rsidRDefault="000D0079" w:rsidP="006E6428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DD3BF6">
              <w:rPr>
                <w:sz w:val="24"/>
                <w:szCs w:val="24"/>
              </w:rPr>
              <w:t>9</w:t>
            </w:r>
          </w:p>
        </w:tc>
      </w:tr>
      <w:tr w:rsidR="000574D0" w:rsidRPr="00DD3BF6" w14:paraId="7168F619" w14:textId="77777777" w:rsidTr="000574D0">
        <w:trPr>
          <w:trHeight w:val="795"/>
        </w:trPr>
        <w:tc>
          <w:tcPr>
            <w:tcW w:w="568" w:type="dxa"/>
          </w:tcPr>
          <w:p w14:paraId="4C8E12B5" w14:textId="77777777" w:rsidR="000574D0" w:rsidRPr="00DD3BF6" w:rsidRDefault="000574D0" w:rsidP="000574D0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DD3BF6">
              <w:rPr>
                <w:sz w:val="24"/>
                <w:szCs w:val="24"/>
              </w:rPr>
              <w:t>1</w:t>
            </w:r>
          </w:p>
        </w:tc>
        <w:tc>
          <w:tcPr>
            <w:tcW w:w="6090" w:type="dxa"/>
          </w:tcPr>
          <w:p w14:paraId="01709641" w14:textId="05FBA303" w:rsidR="000574D0" w:rsidRPr="00DD3BF6" w:rsidRDefault="000574D0" w:rsidP="000574D0">
            <w:pPr>
              <w:widowControl w:val="0"/>
              <w:autoSpaceDE w:val="0"/>
              <w:autoSpaceDN w:val="0"/>
              <w:spacing w:line="276" w:lineRule="auto"/>
              <w:jc w:val="left"/>
              <w:rPr>
                <w:sz w:val="24"/>
                <w:szCs w:val="24"/>
              </w:rPr>
            </w:pPr>
            <w:r w:rsidRPr="00A76E23">
              <w:rPr>
                <w:sz w:val="24"/>
                <w:szCs w:val="24"/>
              </w:rPr>
              <w:t>Обеспеченность населения площадью торговых объектов</w:t>
            </w:r>
          </w:p>
        </w:tc>
        <w:tc>
          <w:tcPr>
            <w:tcW w:w="1842" w:type="dxa"/>
          </w:tcPr>
          <w:p w14:paraId="5740EFB0" w14:textId="7B11732C" w:rsidR="000574D0" w:rsidRPr="00DD3BF6" w:rsidRDefault="000574D0" w:rsidP="000574D0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A76E23">
              <w:rPr>
                <w:sz w:val="24"/>
                <w:szCs w:val="24"/>
              </w:rPr>
              <w:t>квадратных метров на тысячу жителей</w:t>
            </w:r>
          </w:p>
        </w:tc>
        <w:tc>
          <w:tcPr>
            <w:tcW w:w="855" w:type="dxa"/>
            <w:shd w:val="clear" w:color="auto" w:fill="FFFFFF" w:themeFill="background1"/>
          </w:tcPr>
          <w:p w14:paraId="713815FE" w14:textId="061D00F7" w:rsidR="000574D0" w:rsidRPr="009B1717" w:rsidRDefault="000574D0" w:rsidP="000574D0">
            <w:pPr>
              <w:widowControl w:val="0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9B1717">
              <w:rPr>
                <w:color w:val="000000" w:themeColor="text1"/>
                <w:sz w:val="24"/>
                <w:szCs w:val="24"/>
              </w:rPr>
              <w:t>904</w:t>
            </w:r>
          </w:p>
        </w:tc>
        <w:tc>
          <w:tcPr>
            <w:tcW w:w="856" w:type="dxa"/>
          </w:tcPr>
          <w:p w14:paraId="0FB09B86" w14:textId="4F8E58BF" w:rsidR="000574D0" w:rsidRPr="009B1717" w:rsidRDefault="000574D0" w:rsidP="000574D0">
            <w:pPr>
              <w:widowControl w:val="0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9B1717">
              <w:rPr>
                <w:color w:val="000000" w:themeColor="text1"/>
                <w:sz w:val="24"/>
                <w:szCs w:val="24"/>
              </w:rPr>
              <w:t>856,8</w:t>
            </w:r>
          </w:p>
        </w:tc>
        <w:tc>
          <w:tcPr>
            <w:tcW w:w="855" w:type="dxa"/>
            <w:shd w:val="clear" w:color="auto" w:fill="auto"/>
          </w:tcPr>
          <w:p w14:paraId="054B2D0A" w14:textId="22EF653D" w:rsidR="000574D0" w:rsidRPr="009B1717" w:rsidRDefault="000574D0" w:rsidP="000574D0">
            <w:pPr>
              <w:widowControl w:val="0"/>
              <w:autoSpaceDE w:val="0"/>
              <w:autoSpaceDN w:val="0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9B1717">
              <w:rPr>
                <w:color w:val="000000" w:themeColor="text1"/>
                <w:sz w:val="24"/>
                <w:szCs w:val="24"/>
              </w:rPr>
              <w:t>874,4</w:t>
            </w:r>
          </w:p>
        </w:tc>
        <w:tc>
          <w:tcPr>
            <w:tcW w:w="856" w:type="dxa"/>
            <w:shd w:val="clear" w:color="auto" w:fill="auto"/>
          </w:tcPr>
          <w:p w14:paraId="300B8571" w14:textId="550BA46F" w:rsidR="000574D0" w:rsidRPr="009B1717" w:rsidRDefault="000574D0" w:rsidP="000574D0">
            <w:pPr>
              <w:widowControl w:val="0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9B1717">
              <w:rPr>
                <w:color w:val="000000" w:themeColor="text1"/>
                <w:sz w:val="24"/>
                <w:szCs w:val="24"/>
              </w:rPr>
              <w:t>893,2</w:t>
            </w:r>
          </w:p>
        </w:tc>
        <w:tc>
          <w:tcPr>
            <w:tcW w:w="849" w:type="dxa"/>
          </w:tcPr>
          <w:p w14:paraId="450B0B5B" w14:textId="64320816" w:rsidR="000574D0" w:rsidRPr="009B1717" w:rsidRDefault="000574D0" w:rsidP="000574D0">
            <w:pPr>
              <w:widowControl w:val="0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9B1717">
              <w:rPr>
                <w:color w:val="000000" w:themeColor="text1"/>
                <w:sz w:val="24"/>
                <w:szCs w:val="24"/>
              </w:rPr>
              <w:t>912,0</w:t>
            </w:r>
          </w:p>
        </w:tc>
        <w:tc>
          <w:tcPr>
            <w:tcW w:w="2697" w:type="dxa"/>
            <w:shd w:val="clear" w:color="auto" w:fill="auto"/>
          </w:tcPr>
          <w:p w14:paraId="53BF6A97" w14:textId="4D966421" w:rsidR="000574D0" w:rsidRPr="00842658" w:rsidRDefault="000574D0" w:rsidP="000574D0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842658">
              <w:rPr>
                <w:color w:val="000000" w:themeColor="text1"/>
              </w:rPr>
              <w:t xml:space="preserve">Сектор торговли и потребительского рынка администрации </w:t>
            </w:r>
            <w:proofErr w:type="spellStart"/>
            <w:r w:rsidRPr="00842658">
              <w:rPr>
                <w:color w:val="000000" w:themeColor="text1"/>
              </w:rPr>
              <w:t>г.о.Лотошино</w:t>
            </w:r>
            <w:proofErr w:type="spellEnd"/>
          </w:p>
        </w:tc>
      </w:tr>
    </w:tbl>
    <w:p w14:paraId="197D0284" w14:textId="77777777" w:rsidR="000D0079" w:rsidRPr="00DD3BF6" w:rsidRDefault="000D0079" w:rsidP="000D0079">
      <w:pPr>
        <w:widowControl w:val="0"/>
        <w:tabs>
          <w:tab w:val="left" w:pos="709"/>
        </w:tabs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BD64C94" w14:textId="7697336C" w:rsidR="000D0079" w:rsidRDefault="000D0079" w:rsidP="007C59F9">
      <w:pPr>
        <w:pStyle w:val="af"/>
        <w:widowControl w:val="0"/>
        <w:numPr>
          <w:ilvl w:val="1"/>
          <w:numId w:val="9"/>
        </w:numPr>
        <w:tabs>
          <w:tab w:val="left" w:pos="709"/>
        </w:tabs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13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Мероприятия по достижению ключевых показателей развития конкуренции на рынке</w:t>
      </w:r>
    </w:p>
    <w:p w14:paraId="219CAEF2" w14:textId="77777777" w:rsidR="00842658" w:rsidRPr="0076134D" w:rsidRDefault="00842658" w:rsidP="00842658">
      <w:pPr>
        <w:pStyle w:val="af"/>
        <w:widowControl w:val="0"/>
        <w:tabs>
          <w:tab w:val="left" w:pos="709"/>
        </w:tabs>
        <w:spacing w:after="0" w:line="276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tblpX="-572" w:tblpY="1"/>
        <w:tblOverlap w:val="never"/>
        <w:tblW w:w="15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3963"/>
        <w:gridCol w:w="3514"/>
        <w:gridCol w:w="1499"/>
        <w:gridCol w:w="3551"/>
        <w:gridCol w:w="2791"/>
      </w:tblGrid>
      <w:tr w:rsidR="000D0079" w:rsidRPr="00DD3BF6" w14:paraId="729AC755" w14:textId="77777777" w:rsidTr="006E6428">
        <w:tc>
          <w:tcPr>
            <w:tcW w:w="568" w:type="dxa"/>
          </w:tcPr>
          <w:p w14:paraId="1744C6AD" w14:textId="77777777" w:rsidR="000D0079" w:rsidRPr="00DD3BF6" w:rsidRDefault="000D0079" w:rsidP="006E6428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963" w:type="dxa"/>
          </w:tcPr>
          <w:p w14:paraId="44868688" w14:textId="77777777" w:rsidR="000D0079" w:rsidRPr="00DD3BF6" w:rsidRDefault="000D0079" w:rsidP="006E6428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514" w:type="dxa"/>
          </w:tcPr>
          <w:p w14:paraId="77E3E545" w14:textId="77777777" w:rsidR="000D0079" w:rsidRPr="00DD3BF6" w:rsidRDefault="000D0079" w:rsidP="006E6428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Решаемая проблема</w:t>
            </w:r>
          </w:p>
        </w:tc>
        <w:tc>
          <w:tcPr>
            <w:tcW w:w="1499" w:type="dxa"/>
          </w:tcPr>
          <w:p w14:paraId="7CDF8E69" w14:textId="77777777" w:rsidR="000D0079" w:rsidRPr="00DD3BF6" w:rsidRDefault="000D0079" w:rsidP="006E6428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 мероприятия</w:t>
            </w:r>
          </w:p>
        </w:tc>
        <w:tc>
          <w:tcPr>
            <w:tcW w:w="3551" w:type="dxa"/>
          </w:tcPr>
          <w:p w14:paraId="27674636" w14:textId="77777777" w:rsidR="000D0079" w:rsidRPr="00DD3BF6" w:rsidRDefault="000D0079" w:rsidP="006E6428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исполнения мероприятия</w:t>
            </w:r>
          </w:p>
        </w:tc>
        <w:tc>
          <w:tcPr>
            <w:tcW w:w="2791" w:type="dxa"/>
          </w:tcPr>
          <w:p w14:paraId="3FFD4708" w14:textId="77777777" w:rsidR="000D0079" w:rsidRPr="00DD3BF6" w:rsidRDefault="000D0079" w:rsidP="006E6428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исполнение мероприятия</w:t>
            </w:r>
          </w:p>
        </w:tc>
      </w:tr>
      <w:tr w:rsidR="000D0079" w:rsidRPr="00DD3BF6" w14:paraId="06970FFE" w14:textId="77777777" w:rsidTr="006E6428">
        <w:tc>
          <w:tcPr>
            <w:tcW w:w="568" w:type="dxa"/>
          </w:tcPr>
          <w:p w14:paraId="36DE0862" w14:textId="77777777" w:rsidR="000D0079" w:rsidRPr="00DD3BF6" w:rsidRDefault="000D0079" w:rsidP="006E6428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3" w:type="dxa"/>
          </w:tcPr>
          <w:p w14:paraId="7EF45EDB" w14:textId="77777777" w:rsidR="000D0079" w:rsidRPr="00DD3BF6" w:rsidRDefault="000D0079" w:rsidP="006E6428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14" w:type="dxa"/>
          </w:tcPr>
          <w:p w14:paraId="7FE7EDCB" w14:textId="77777777" w:rsidR="000D0079" w:rsidRPr="00DD3BF6" w:rsidRDefault="000D0079" w:rsidP="006E6428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9" w:type="dxa"/>
          </w:tcPr>
          <w:p w14:paraId="7F9A76DC" w14:textId="77777777" w:rsidR="000D0079" w:rsidRPr="00DD3BF6" w:rsidRDefault="000D0079" w:rsidP="006E6428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51" w:type="dxa"/>
          </w:tcPr>
          <w:p w14:paraId="63CEC856" w14:textId="77777777" w:rsidR="000D0079" w:rsidRPr="00DD3BF6" w:rsidRDefault="000D0079" w:rsidP="006E6428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91" w:type="dxa"/>
          </w:tcPr>
          <w:p w14:paraId="0EE8732C" w14:textId="77777777" w:rsidR="000D0079" w:rsidRPr="00DD3BF6" w:rsidRDefault="000D0079" w:rsidP="006E6428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D0079" w:rsidRPr="00DD3BF6" w14:paraId="7701D09F" w14:textId="77777777" w:rsidTr="006E6428">
        <w:tc>
          <w:tcPr>
            <w:tcW w:w="568" w:type="dxa"/>
          </w:tcPr>
          <w:p w14:paraId="6C4D2ECE" w14:textId="77777777" w:rsidR="000D0079" w:rsidRPr="00DD3BF6" w:rsidRDefault="000D0079" w:rsidP="006E6428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3" w:type="dxa"/>
          </w:tcPr>
          <w:p w14:paraId="68098321" w14:textId="60FA30F8" w:rsidR="000D0079" w:rsidRPr="00DD3BF6" w:rsidRDefault="00BB4D1B" w:rsidP="006E6428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Взаимодействие с </w:t>
            </w:r>
            <w:r w:rsidR="00E22769" w:rsidRPr="00E22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</w:t>
            </w:r>
            <w:r w:rsidR="00E22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E22769" w:rsidRPr="00E22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хозяйства и продовольствия Московской области </w:t>
            </w:r>
            <w:r w:rsidRPr="00BB4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вопросам привлечения потенциальных инвесторов к организации торговой деятельности, в том числе в сельских населенных пунктах</w:t>
            </w:r>
          </w:p>
        </w:tc>
        <w:tc>
          <w:tcPr>
            <w:tcW w:w="3514" w:type="dxa"/>
          </w:tcPr>
          <w:p w14:paraId="4FF87136" w14:textId="1C2B1419" w:rsidR="000D0079" w:rsidRPr="00DD3BF6" w:rsidRDefault="00BB4D1B" w:rsidP="006E6428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жителей товарами и услугами первой необходимости</w:t>
            </w:r>
          </w:p>
        </w:tc>
        <w:tc>
          <w:tcPr>
            <w:tcW w:w="1499" w:type="dxa"/>
          </w:tcPr>
          <w:p w14:paraId="091C17DC" w14:textId="2F02082E" w:rsidR="000D0079" w:rsidRPr="00DD3BF6" w:rsidRDefault="00BB4D1B" w:rsidP="006E6428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2022-2025</w:t>
            </w:r>
          </w:p>
        </w:tc>
        <w:tc>
          <w:tcPr>
            <w:tcW w:w="3551" w:type="dxa"/>
          </w:tcPr>
          <w:p w14:paraId="15CC1456" w14:textId="60A47BD4" w:rsidR="000D0079" w:rsidRPr="00DD3BF6" w:rsidRDefault="00BB4D1B" w:rsidP="006E6428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количества торговых объектов и хозяйствующих субъектов, осуществляющих реализацию социальных групп товаров</w:t>
            </w:r>
          </w:p>
        </w:tc>
        <w:tc>
          <w:tcPr>
            <w:tcW w:w="2791" w:type="dxa"/>
          </w:tcPr>
          <w:p w14:paraId="5134F0AC" w14:textId="1F7E7654" w:rsidR="000D0079" w:rsidRPr="00842658" w:rsidRDefault="009F1B6C" w:rsidP="006E6428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426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Сектор торговли и потребительского рынка администрации </w:t>
            </w:r>
            <w:proofErr w:type="spellStart"/>
            <w:r w:rsidRPr="008426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г.о.Лотошино</w:t>
            </w:r>
            <w:proofErr w:type="spellEnd"/>
          </w:p>
        </w:tc>
      </w:tr>
      <w:tr w:rsidR="000D0079" w:rsidRPr="00DD3BF6" w14:paraId="5DEB1AB8" w14:textId="77777777" w:rsidTr="006E6428">
        <w:tc>
          <w:tcPr>
            <w:tcW w:w="568" w:type="dxa"/>
          </w:tcPr>
          <w:p w14:paraId="1BAD514F" w14:textId="77777777" w:rsidR="000D0079" w:rsidRPr="00DD3BF6" w:rsidRDefault="000D0079" w:rsidP="006E6428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3" w:type="dxa"/>
          </w:tcPr>
          <w:p w14:paraId="63150CC1" w14:textId="01047AFE" w:rsidR="000D0079" w:rsidRPr="00DD3BF6" w:rsidRDefault="00BB4D1B" w:rsidP="006E6428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Взаимодействие с </w:t>
            </w:r>
            <w:r w:rsidR="00E22769" w:rsidRPr="00E22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</w:t>
            </w:r>
            <w:r w:rsidR="00E22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E22769" w:rsidRPr="00E22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хозяйства и продовольствия Московской области </w:t>
            </w:r>
            <w:r w:rsidRPr="00BB4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части рассмотрения проектов схем размещения нестационарных </w:t>
            </w:r>
            <w:r w:rsidRPr="00BB4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торговых объектов и внесение изменений в них</w:t>
            </w:r>
          </w:p>
        </w:tc>
        <w:tc>
          <w:tcPr>
            <w:tcW w:w="3514" w:type="dxa"/>
          </w:tcPr>
          <w:p w14:paraId="399725C6" w14:textId="4B5DF636" w:rsidR="000D0079" w:rsidRPr="00DD3BF6" w:rsidRDefault="00BB4D1B" w:rsidP="006E6428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Обеспечение устойчивого развития территорий и достижение нормативов минимальной обеспеченности населения площадью торговых </w:t>
            </w:r>
            <w:r w:rsidRPr="00BB4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объектов</w:t>
            </w:r>
          </w:p>
        </w:tc>
        <w:tc>
          <w:tcPr>
            <w:tcW w:w="1499" w:type="dxa"/>
          </w:tcPr>
          <w:p w14:paraId="7690F8B7" w14:textId="6D88602A" w:rsidR="000D0079" w:rsidRPr="00DD3BF6" w:rsidRDefault="00BB4D1B" w:rsidP="006E6428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2022-2025</w:t>
            </w:r>
          </w:p>
        </w:tc>
        <w:tc>
          <w:tcPr>
            <w:tcW w:w="3551" w:type="dxa"/>
          </w:tcPr>
          <w:p w14:paraId="32A271E0" w14:textId="0E7F5DE3" w:rsidR="000D0079" w:rsidRPr="00DD3BF6" w:rsidRDefault="00BB4D1B" w:rsidP="006E6428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количества нестационарных торговых объектов и торговых мест под них</w:t>
            </w:r>
          </w:p>
        </w:tc>
        <w:tc>
          <w:tcPr>
            <w:tcW w:w="2791" w:type="dxa"/>
          </w:tcPr>
          <w:p w14:paraId="1CF77FB6" w14:textId="6BD1358C" w:rsidR="000D0079" w:rsidRPr="00842658" w:rsidRDefault="009F1B6C" w:rsidP="006E6428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426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Сектор торговли и потребительского рынка администрации </w:t>
            </w:r>
            <w:proofErr w:type="spellStart"/>
            <w:r w:rsidRPr="008426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г.о.Лотошино</w:t>
            </w:r>
            <w:proofErr w:type="spellEnd"/>
          </w:p>
        </w:tc>
      </w:tr>
    </w:tbl>
    <w:p w14:paraId="282F717F" w14:textId="77777777" w:rsidR="000D0079" w:rsidRPr="00DD3BF6" w:rsidRDefault="000D0079" w:rsidP="000D007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3686FEA8" w14:textId="77777777" w:rsidR="006E6428" w:rsidRDefault="006E6428" w:rsidP="006E6428">
      <w:pPr>
        <w:widowControl w:val="0"/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  <w:sectPr w:rsidR="006E6428" w:rsidSect="00A76E23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14:paraId="6FA332CD" w14:textId="285F640F" w:rsidR="006E6428" w:rsidRDefault="00E20534" w:rsidP="006E6428">
      <w:pPr>
        <w:widowControl w:val="0"/>
        <w:spacing w:after="0" w:line="276" w:lineRule="auto"/>
        <w:jc w:val="center"/>
        <w:outlineLvl w:val="0"/>
        <w:rPr>
          <w:rFonts w:ascii="Times New Roman" w:eastAsiaTheme="majorEastAsia" w:hAnsi="Times New Roman" w:cs="Times New Roman"/>
          <w:b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sz w:val="28"/>
          <w:szCs w:val="28"/>
        </w:rPr>
        <w:lastRenderedPageBreak/>
        <w:t>5</w:t>
      </w:r>
      <w:r w:rsidR="006E6428">
        <w:rPr>
          <w:rFonts w:ascii="Times New Roman" w:eastAsiaTheme="majorEastAsia" w:hAnsi="Times New Roman" w:cs="Times New Roman"/>
          <w:b/>
          <w:sz w:val="28"/>
          <w:szCs w:val="28"/>
        </w:rPr>
        <w:t>. Развитие конкуренции на рынке услуг бытового обслуживания</w:t>
      </w:r>
    </w:p>
    <w:p w14:paraId="62E0DD81" w14:textId="73528BDD" w:rsidR="006E6428" w:rsidRDefault="006E6428" w:rsidP="006E642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Ответственный за достижение ключевого показателя и координацию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383F3D">
        <w:rPr>
          <w:rFonts w:ascii="Times New Roman" w:hAnsi="Times New Roman" w:cs="Times New Roman"/>
          <w:i/>
          <w:sz w:val="28"/>
          <w:szCs w:val="28"/>
        </w:rPr>
        <w:t xml:space="preserve"> -</w:t>
      </w:r>
      <w:proofErr w:type="gramEnd"/>
      <w:r w:rsidR="00383F3D">
        <w:rPr>
          <w:rFonts w:ascii="Times New Roman" w:hAnsi="Times New Roman" w:cs="Times New Roman"/>
          <w:i/>
          <w:sz w:val="28"/>
          <w:szCs w:val="28"/>
        </w:rPr>
        <w:t xml:space="preserve"> с</w:t>
      </w:r>
      <w:r w:rsidR="00A40382">
        <w:rPr>
          <w:rFonts w:ascii="Times New Roman" w:hAnsi="Times New Roman" w:cs="Times New Roman"/>
          <w:i/>
          <w:sz w:val="28"/>
          <w:szCs w:val="28"/>
        </w:rPr>
        <w:t>ектор торговли и потребительского рынка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79E9885" w14:textId="77777777" w:rsidR="006E6428" w:rsidRDefault="006E6428" w:rsidP="006E642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4E0D6B" w14:textId="429C333C" w:rsidR="006E6428" w:rsidRPr="007C59F9" w:rsidRDefault="007C59F9" w:rsidP="007C59F9">
      <w:pPr>
        <w:widowControl w:val="0"/>
        <w:tabs>
          <w:tab w:val="left" w:pos="709"/>
        </w:tabs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5.1.</w:t>
      </w:r>
      <w:r w:rsidR="006E6428" w:rsidRPr="007C59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Исходная информация в отношении ситуации и проблематики </w:t>
      </w:r>
      <w:r w:rsidR="006E6428" w:rsidRPr="007C59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на рынке услуг бытового обслуживания </w:t>
      </w:r>
    </w:p>
    <w:p w14:paraId="789AA4FF" w14:textId="77777777" w:rsidR="006E6428" w:rsidRPr="006E6428" w:rsidRDefault="006E6428" w:rsidP="006E642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4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Потребительский рынок и бытовые услуги формируют порядка 20,5% валового регионального продукта Московской области (в среднем по России - 14,2%).</w:t>
      </w:r>
    </w:p>
    <w:p w14:paraId="2A6449FD" w14:textId="6F1DD6FA" w:rsidR="006E6428" w:rsidRPr="009B1717" w:rsidRDefault="006E6428" w:rsidP="006E642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642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количество организаций и индивидуальных предпринимателей, работающих на рынке бытового обслуживания</w:t>
      </w:r>
      <w:r w:rsidR="00A54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4ADE" w:rsidRPr="009B17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городского округа Лотошино - 47</w:t>
      </w:r>
      <w:r w:rsidRPr="009B17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54ADE" w:rsidRPr="009B17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единиц</w:t>
      </w:r>
      <w:r w:rsidRPr="009B17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647745E6" w14:textId="77777777" w:rsidR="006E6428" w:rsidRPr="009B1717" w:rsidRDefault="006E6428" w:rsidP="006E642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17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Рынок является полностью негосударственным.</w:t>
      </w:r>
    </w:p>
    <w:p w14:paraId="4EC18456" w14:textId="3752B8E3" w:rsidR="006E6428" w:rsidRPr="009B1717" w:rsidRDefault="006E6428" w:rsidP="006E642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17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Обеспеченность населения предприятиями бытового обслуживания по итогам III квартала 202</w:t>
      </w:r>
      <w:r w:rsidR="0081020E" w:rsidRPr="009B17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9B17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составляет </w:t>
      </w:r>
      <w:r w:rsidR="00A54ADE" w:rsidRPr="009B17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</w:t>
      </w:r>
      <w:r w:rsidRPr="009B17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рабочих мест на 1000 жителей. За 9 месяцев 202</w:t>
      </w:r>
      <w:r w:rsidR="0081020E" w:rsidRPr="009B17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9B17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прирост рабочих мест на предприятиях бытового обслуживания составил </w:t>
      </w:r>
      <w:r w:rsidR="00A54ADE" w:rsidRPr="009B17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9B17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единиц</w:t>
      </w:r>
      <w:r w:rsidR="00A54ADE" w:rsidRPr="009B17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Pr="009B17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70FEB3C7" w14:textId="25454DAD" w:rsidR="006E6428" w:rsidRPr="009B1717" w:rsidRDefault="00D94DD7" w:rsidP="006E642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17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6E6428" w:rsidRPr="009B17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ысокие показатели обеспеченности в сфере бытового обслуживания формируются такими видами бытовых услуг, как </w:t>
      </w:r>
      <w:r w:rsidR="00A517BB" w:rsidRPr="009B17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6E6428" w:rsidRPr="009B17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Техническое обслуживание и ремонт автотранспортных средств, машин и оборудования</w:t>
      </w:r>
      <w:r w:rsidR="00A54ADE" w:rsidRPr="009B17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«</w:t>
      </w:r>
      <w:r w:rsidR="006E6428" w:rsidRPr="009B17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Услуги парикмахерских</w:t>
      </w:r>
      <w:r w:rsidR="00A517BB" w:rsidRPr="009B17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6E6428" w:rsidRPr="009B17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543A567D" w14:textId="442B32D6" w:rsidR="00AA0F58" w:rsidRPr="009B1717" w:rsidRDefault="00AA0F58" w:rsidP="006E642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17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территории городского округа</w:t>
      </w:r>
      <w:r w:rsidR="006E6428" w:rsidRPr="009B17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82D41" w:rsidRPr="009B17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Лотошино</w:t>
      </w:r>
      <w:r w:rsidR="00A517BB" w:rsidRPr="009B17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Московской области </w:t>
      </w:r>
      <w:r w:rsidR="006E6428" w:rsidRPr="009B17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действует </w:t>
      </w:r>
      <w:r w:rsidR="00982D41" w:rsidRPr="009B17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6E6428" w:rsidRPr="009B17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социально</w:t>
      </w:r>
      <w:r w:rsidR="00982D41" w:rsidRPr="009B17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E6428" w:rsidRPr="009B17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ориентированн</w:t>
      </w:r>
      <w:r w:rsidR="00982D41" w:rsidRPr="009B17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ое</w:t>
      </w:r>
      <w:r w:rsidR="006E6428" w:rsidRPr="009B17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предприят</w:t>
      </w:r>
      <w:r w:rsidR="00982D41" w:rsidRPr="009B17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ие</w:t>
      </w:r>
      <w:r w:rsidR="006E6428" w:rsidRPr="009B17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бытовых услуг, осуществляющ</w:t>
      </w:r>
      <w:r w:rsidR="00982D41" w:rsidRPr="009B17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ее</w:t>
      </w:r>
      <w:r w:rsidR="006E6428" w:rsidRPr="009B17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обслуживание социально</w:t>
      </w:r>
      <w:r w:rsidR="00982D41" w:rsidRPr="009B17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незащищенных категорий граждан и предоставляющее скидки льготным категориям граждан – это муниципальное предприятие «Банно-оздоровительный комплекс»</w:t>
      </w:r>
      <w:r w:rsidR="006E6428" w:rsidRPr="009B17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7643BFA4" w14:textId="1294C9CB" w:rsidR="006E6428" w:rsidRPr="009B1717" w:rsidRDefault="006E6428" w:rsidP="006E642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17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Помимо низких цен на услуги на данных предприятиях льготным категориям населения предоставляются скидки при предъявлении </w:t>
      </w:r>
      <w:r w:rsidR="00E2059B" w:rsidRPr="009B17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документов, подтверждающих право на оплату со скидкой</w:t>
      </w:r>
      <w:r w:rsidRPr="009B17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по спискам управлени</w:t>
      </w:r>
      <w:r w:rsidR="00AA0F58" w:rsidRPr="009B17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9B17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социальной защиты </w:t>
      </w:r>
      <w:r w:rsidR="00AA0F58" w:rsidRPr="009B17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образования</w:t>
      </w:r>
      <w:r w:rsidRPr="009B17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1DEA23C4" w14:textId="201BFB94" w:rsidR="006E6428" w:rsidRPr="009B1717" w:rsidRDefault="006E6428" w:rsidP="006E642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9B17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Вместе с тем социально значимые виды бытовых услуг, восстанавливающие утраченные потребительские свойства предметов личного пользования и домашнего обихода, поддерживающие санитарно-гигиеническое состояние человека (услуги химчистки, прачечных, бань и душевых, ремонта одежды), развиты недостаточно.</w:t>
      </w:r>
    </w:p>
    <w:p w14:paraId="0703BF6A" w14:textId="77777777" w:rsidR="006E6428" w:rsidRPr="009B1717" w:rsidRDefault="006E6428" w:rsidP="006E642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14:paraId="35D302E0" w14:textId="7774634F" w:rsidR="006E6428" w:rsidRPr="009B1717" w:rsidRDefault="006E6428" w:rsidP="007C59F9">
      <w:pPr>
        <w:pStyle w:val="af"/>
        <w:widowControl w:val="0"/>
        <w:numPr>
          <w:ilvl w:val="1"/>
          <w:numId w:val="39"/>
        </w:numPr>
        <w:tabs>
          <w:tab w:val="left" w:pos="709"/>
        </w:tabs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B171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Доля оборота субъектов малого и среднего предпринимательства</w:t>
      </w:r>
    </w:p>
    <w:p w14:paraId="0199AF02" w14:textId="77134F5E" w:rsidR="00AA0F58" w:rsidRPr="009B1717" w:rsidRDefault="00AA0F58" w:rsidP="006E642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7D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Доля оборота субъектов малого и среднего предпринимательства в объеме бытовых услуг - </w:t>
      </w:r>
      <w:r w:rsidR="00AC7DB6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AC7DB6" w:rsidRPr="00AC7DB6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proofErr w:type="gramStart"/>
      <w:r w:rsidRPr="00AC7D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</w:t>
      </w:r>
      <w:r w:rsidR="00947BF3" w:rsidRPr="00AC7DB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14:paraId="669EB04C" w14:textId="530829F5" w:rsidR="006E6428" w:rsidRPr="009B1717" w:rsidRDefault="00AA0F58" w:rsidP="006E642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Рынок бытового обслуживания </w:t>
      </w:r>
      <w:r w:rsidR="009D01E7" w:rsidRPr="009B1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AC7D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98 </w:t>
      </w:r>
      <w:r w:rsidR="009D01E7" w:rsidRPr="009B1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</w:t>
      </w:r>
      <w:r w:rsidRPr="009B1717">
        <w:rPr>
          <w:rFonts w:ascii="Times New Roman" w:hAnsi="Times New Roman" w:cs="Times New Roman"/>
          <w:color w:val="000000" w:themeColor="text1"/>
          <w:sz w:val="28"/>
          <w:szCs w:val="28"/>
        </w:rPr>
        <w:t>является частным.</w:t>
      </w:r>
    </w:p>
    <w:p w14:paraId="1C30E503" w14:textId="77777777" w:rsidR="006E6428" w:rsidRPr="009B1717" w:rsidRDefault="006E6428" w:rsidP="006E642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1ACE6FD8" w14:textId="69984B67" w:rsidR="006E6428" w:rsidRPr="009B1717" w:rsidRDefault="006E6428" w:rsidP="007C59F9">
      <w:pPr>
        <w:pStyle w:val="af"/>
        <w:widowControl w:val="0"/>
        <w:numPr>
          <w:ilvl w:val="1"/>
          <w:numId w:val="39"/>
        </w:numPr>
        <w:tabs>
          <w:tab w:val="left" w:pos="709"/>
        </w:tabs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B171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 xml:space="preserve">Оценка состояния конкурентной среды бизнес-объединениями </w:t>
      </w:r>
      <w:r w:rsidRPr="009B171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  <w:t>и потребителями</w:t>
      </w:r>
    </w:p>
    <w:p w14:paraId="08E5358A" w14:textId="63EC574B" w:rsidR="00D30943" w:rsidRPr="009B1717" w:rsidRDefault="00D30943" w:rsidP="00D30943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717">
        <w:rPr>
          <w:rFonts w:ascii="Times New Roman" w:hAnsi="Times New Roman" w:cs="Times New Roman"/>
          <w:color w:val="000000" w:themeColor="text1"/>
          <w:sz w:val="28"/>
          <w:szCs w:val="28"/>
        </w:rPr>
        <w:t>Состояние конкурентной среды оценивается респондентами как достаточно напряженное - более половины (</w:t>
      </w:r>
      <w:r w:rsidR="009A06D8" w:rsidRPr="009B1717">
        <w:rPr>
          <w:rFonts w:ascii="Times New Roman" w:hAnsi="Times New Roman" w:cs="Times New Roman"/>
          <w:color w:val="000000" w:themeColor="text1"/>
          <w:sz w:val="28"/>
          <w:szCs w:val="28"/>
        </w:rPr>
        <w:t>55</w:t>
      </w:r>
      <w:r w:rsidRPr="009B1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%) предпринимателей считает, что они живут в условиях высокой и очень высокой конкуренции. </w:t>
      </w:r>
      <w:r w:rsidR="009A06D8" w:rsidRPr="009B1717">
        <w:rPr>
          <w:rFonts w:ascii="Times New Roman" w:hAnsi="Times New Roman" w:cs="Times New Roman"/>
          <w:color w:val="000000" w:themeColor="text1"/>
          <w:sz w:val="28"/>
          <w:szCs w:val="28"/>
        </w:rPr>
        <w:t>40</w:t>
      </w:r>
      <w:r w:rsidRPr="009B1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опрошенных считают достигнутый уровень конкурентной борьбы умеренным. </w:t>
      </w:r>
    </w:p>
    <w:p w14:paraId="5C43945F" w14:textId="6A6F568D" w:rsidR="00D30943" w:rsidRPr="00D30943" w:rsidRDefault="00D30943" w:rsidP="00D30943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717">
        <w:rPr>
          <w:rFonts w:ascii="Times New Roman" w:hAnsi="Times New Roman" w:cs="Times New Roman"/>
          <w:color w:val="000000" w:themeColor="text1"/>
          <w:sz w:val="28"/>
          <w:szCs w:val="28"/>
        </w:rPr>
        <w:t>Наиболее значимыми барьерами, препятствующими ведению полноценной предпринимательской деятельности на данном рынке услуг, являются высокие налоги (</w:t>
      </w:r>
      <w:r w:rsidR="003A306D" w:rsidRPr="009B1717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Pr="009B1717">
        <w:rPr>
          <w:rFonts w:ascii="Times New Roman" w:hAnsi="Times New Roman" w:cs="Times New Roman"/>
          <w:color w:val="000000" w:themeColor="text1"/>
          <w:sz w:val="28"/>
          <w:szCs w:val="28"/>
        </w:rPr>
        <w:t>%), нестабильность российского законодательства (</w:t>
      </w:r>
      <w:r w:rsidR="003A306D" w:rsidRPr="009B1717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9B1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%), </w:t>
      </w:r>
      <w:r w:rsidR="003A306D" w:rsidRPr="009B1717">
        <w:rPr>
          <w:rFonts w:ascii="Times New Roman" w:hAnsi="Times New Roman" w:cs="Times New Roman"/>
          <w:color w:val="000000" w:themeColor="text1"/>
          <w:sz w:val="28"/>
          <w:szCs w:val="28"/>
        </w:rPr>
        <w:t>45</w:t>
      </w:r>
      <w:r w:rsidRPr="009B1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</w:t>
      </w:r>
      <w:r w:rsidRPr="00D30943">
        <w:rPr>
          <w:rFonts w:ascii="Times New Roman" w:hAnsi="Times New Roman" w:cs="Times New Roman"/>
          <w:sz w:val="28"/>
          <w:szCs w:val="28"/>
        </w:rPr>
        <w:t>предпринимателей отметили отсутствие каких-либо ограничений для ведения бизнеса в данном секторе экономики.</w:t>
      </w:r>
    </w:p>
    <w:p w14:paraId="279FE4EB" w14:textId="4B91F8D7" w:rsidR="00D30943" w:rsidRPr="00D30943" w:rsidRDefault="00D30943" w:rsidP="00D30943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943">
        <w:rPr>
          <w:rFonts w:ascii="Times New Roman" w:hAnsi="Times New Roman" w:cs="Times New Roman"/>
          <w:sz w:val="28"/>
          <w:szCs w:val="28"/>
        </w:rPr>
        <w:t xml:space="preserve">Действия органов власти на данном конкурентном рынке в целом одобряют </w:t>
      </w:r>
      <w:r w:rsidR="001A6BE2" w:rsidRPr="005B58B1">
        <w:rPr>
          <w:rFonts w:ascii="Times New Roman" w:hAnsi="Times New Roman" w:cs="Times New Roman"/>
          <w:sz w:val="28"/>
          <w:szCs w:val="28"/>
        </w:rPr>
        <w:t>60</w:t>
      </w:r>
      <w:r w:rsidRPr="00D30943">
        <w:rPr>
          <w:rFonts w:ascii="Times New Roman" w:hAnsi="Times New Roman" w:cs="Times New Roman"/>
          <w:sz w:val="28"/>
          <w:szCs w:val="28"/>
        </w:rPr>
        <w:t xml:space="preserve">% опрошенных юридических лиц. </w:t>
      </w:r>
      <w:r w:rsidR="003A306D" w:rsidRPr="005B58B1">
        <w:rPr>
          <w:rFonts w:ascii="Times New Roman" w:hAnsi="Times New Roman" w:cs="Times New Roman"/>
          <w:sz w:val="28"/>
          <w:szCs w:val="28"/>
        </w:rPr>
        <w:t>42</w:t>
      </w:r>
      <w:r w:rsidRPr="00D30943">
        <w:rPr>
          <w:rFonts w:ascii="Times New Roman" w:hAnsi="Times New Roman" w:cs="Times New Roman"/>
          <w:sz w:val="28"/>
          <w:szCs w:val="28"/>
        </w:rPr>
        <w:t>% компаний, опрошенных на рынке бытового обслуживания, получали в течение 5 прошедших лет государственную/муниципальную поддержку своего бизнеса.</w:t>
      </w:r>
    </w:p>
    <w:p w14:paraId="3C1DCE22" w14:textId="4846A851" w:rsidR="00D30943" w:rsidRPr="00D30943" w:rsidRDefault="00D30943" w:rsidP="00D30943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943">
        <w:rPr>
          <w:rFonts w:ascii="Times New Roman" w:hAnsi="Times New Roman" w:cs="Times New Roman"/>
          <w:sz w:val="28"/>
          <w:szCs w:val="28"/>
        </w:rPr>
        <w:t>Количество коммерческих учреждений бытового обслуживания, по мнению большинства участников опроса, в целом удовлетворяет потребности населения (</w:t>
      </w:r>
      <w:r w:rsidR="001A6BE2" w:rsidRPr="005B58B1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Pr="00D30943">
        <w:rPr>
          <w:rFonts w:ascii="Times New Roman" w:hAnsi="Times New Roman" w:cs="Times New Roman"/>
          <w:sz w:val="28"/>
          <w:szCs w:val="28"/>
        </w:rPr>
        <w:t>% респондентов считают, что количество мест общественного питания достаточно или даже много).</w:t>
      </w:r>
    </w:p>
    <w:p w14:paraId="5E79C21F" w14:textId="47F81509" w:rsidR="00D30943" w:rsidRPr="005B58B1" w:rsidRDefault="00D30943" w:rsidP="00D30943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0943">
        <w:rPr>
          <w:rFonts w:ascii="Times New Roman" w:hAnsi="Times New Roman" w:cs="Times New Roman"/>
          <w:sz w:val="28"/>
          <w:szCs w:val="28"/>
        </w:rPr>
        <w:t xml:space="preserve">Удовлетворенность расположением организаций, оказывающих бытовые услуги, находится на достаточно высоком уровне - по результатам опроса этого года доля респондентов, которые скорее или полностью удовлетворены удобством расположения организаций, составила </w:t>
      </w:r>
      <w:r w:rsidR="00AD1A2F" w:rsidRPr="005B58B1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1A6BE2" w:rsidRPr="005B58B1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5B58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%. Доля неудовлетворенных респондентов составляет </w:t>
      </w:r>
      <w:r w:rsidR="00AD1A2F" w:rsidRPr="005B58B1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Pr="005B58B1">
        <w:rPr>
          <w:rFonts w:ascii="Times New Roman" w:hAnsi="Times New Roman" w:cs="Times New Roman"/>
          <w:color w:val="000000" w:themeColor="text1"/>
          <w:sz w:val="28"/>
          <w:szCs w:val="28"/>
        </w:rPr>
        <w:t>%.</w:t>
      </w:r>
    </w:p>
    <w:p w14:paraId="14320C23" w14:textId="1B13BF37" w:rsidR="00D30943" w:rsidRPr="005B58B1" w:rsidRDefault="00D30943" w:rsidP="00D30943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B58B1">
        <w:rPr>
          <w:rFonts w:ascii="Times New Roman" w:hAnsi="Times New Roman" w:cs="Times New Roman"/>
          <w:color w:val="000000" w:themeColor="text1"/>
          <w:sz w:val="28"/>
          <w:szCs w:val="28"/>
        </w:rPr>
        <w:t>Среди возрастных групп больше всего удобством расположения организаций бытового обслуживания удовлетворены респонденты в возрасте от 65 лет и старше (</w:t>
      </w:r>
      <w:r w:rsidR="00AD1A2F" w:rsidRPr="005B58B1">
        <w:rPr>
          <w:rFonts w:ascii="Times New Roman" w:hAnsi="Times New Roman" w:cs="Times New Roman"/>
          <w:color w:val="000000" w:themeColor="text1"/>
          <w:sz w:val="28"/>
          <w:szCs w:val="28"/>
        </w:rPr>
        <w:t>57</w:t>
      </w:r>
      <w:r w:rsidRPr="005B58B1">
        <w:rPr>
          <w:rFonts w:ascii="Times New Roman" w:hAnsi="Times New Roman" w:cs="Times New Roman"/>
          <w:color w:val="000000" w:themeColor="text1"/>
          <w:sz w:val="28"/>
          <w:szCs w:val="28"/>
        </w:rPr>
        <w:t>%).</w:t>
      </w:r>
      <w:r w:rsidRPr="005B58B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</w:p>
    <w:p w14:paraId="2781FB93" w14:textId="06F33C28" w:rsidR="006E6428" w:rsidRPr="00D614D3" w:rsidRDefault="006E6428" w:rsidP="007C59F9">
      <w:pPr>
        <w:pStyle w:val="af"/>
        <w:widowControl w:val="0"/>
        <w:numPr>
          <w:ilvl w:val="1"/>
          <w:numId w:val="39"/>
        </w:numPr>
        <w:tabs>
          <w:tab w:val="left" w:pos="709"/>
        </w:tabs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14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Характерные особенности рынка</w:t>
      </w:r>
    </w:p>
    <w:p w14:paraId="0D536C3C" w14:textId="258E1D66" w:rsidR="00D614D3" w:rsidRPr="00D614D3" w:rsidRDefault="00D614D3" w:rsidP="00D614D3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4D3">
        <w:rPr>
          <w:rFonts w:ascii="Times New Roman" w:hAnsi="Times New Roman" w:cs="Times New Roman"/>
          <w:sz w:val="28"/>
          <w:szCs w:val="28"/>
        </w:rPr>
        <w:t>По результатам проведенного мониторинга выявлена дифференциация по уровню обеспеченности услугами предприятий бытового обслуживания сельского и городского населения.</w:t>
      </w:r>
    </w:p>
    <w:p w14:paraId="546BF8E3" w14:textId="580A951D" w:rsidR="00D614D3" w:rsidRPr="00D614D3" w:rsidRDefault="00D614D3" w:rsidP="00D614D3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4D3">
        <w:rPr>
          <w:rFonts w:ascii="Times New Roman" w:hAnsi="Times New Roman" w:cs="Times New Roman"/>
          <w:sz w:val="28"/>
          <w:szCs w:val="28"/>
        </w:rPr>
        <w:t xml:space="preserve">В сельской местности острее, чем в городе наблюдается нехватка бытовых услуг. </w:t>
      </w:r>
    </w:p>
    <w:p w14:paraId="4D37F40E" w14:textId="3911774C" w:rsidR="00D614D3" w:rsidRPr="00D614D3" w:rsidRDefault="00D614D3" w:rsidP="00D614D3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4D3">
        <w:rPr>
          <w:rFonts w:ascii="Times New Roman" w:hAnsi="Times New Roman" w:cs="Times New Roman"/>
          <w:sz w:val="28"/>
          <w:szCs w:val="28"/>
        </w:rPr>
        <w:t>По итогам 9 месяцев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614D3">
        <w:rPr>
          <w:rFonts w:ascii="Times New Roman" w:hAnsi="Times New Roman" w:cs="Times New Roman"/>
          <w:sz w:val="28"/>
          <w:szCs w:val="28"/>
        </w:rPr>
        <w:t xml:space="preserve"> года обеспеченность населения предприятиями бытового обслуживания составляет </w:t>
      </w:r>
      <w:r w:rsidR="007D6F14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14D3">
        <w:rPr>
          <w:rFonts w:ascii="Times New Roman" w:hAnsi="Times New Roman" w:cs="Times New Roman"/>
          <w:sz w:val="28"/>
          <w:szCs w:val="28"/>
        </w:rPr>
        <w:t>рабочих мест на 1000 жителей при нормативе 9 рабочих мест на 1000 жителей.</w:t>
      </w:r>
    </w:p>
    <w:p w14:paraId="409CEB60" w14:textId="769AA3E2" w:rsidR="006E6428" w:rsidRDefault="00D614D3" w:rsidP="00D614D3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4D3">
        <w:rPr>
          <w:rFonts w:ascii="Times New Roman" w:hAnsi="Times New Roman" w:cs="Times New Roman"/>
          <w:sz w:val="28"/>
          <w:szCs w:val="28"/>
        </w:rPr>
        <w:t>В настоящее время наблюдается сокращение числа занятых в сфере бытового обслуживания, ухудшение финансового положения предприятий и организаций сферы услуг.</w:t>
      </w:r>
    </w:p>
    <w:p w14:paraId="6B129158" w14:textId="77777777" w:rsidR="006E6428" w:rsidRDefault="006E6428" w:rsidP="006E642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5ED90D" w14:textId="0E0EB1B7" w:rsidR="006E6428" w:rsidRPr="00D614D3" w:rsidRDefault="006E6428" w:rsidP="007C59F9">
      <w:pPr>
        <w:pStyle w:val="af"/>
        <w:widowControl w:val="0"/>
        <w:numPr>
          <w:ilvl w:val="1"/>
          <w:numId w:val="39"/>
        </w:numPr>
        <w:tabs>
          <w:tab w:val="left" w:pos="709"/>
        </w:tabs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14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Характеристика основных административных и экономических барьеров входа на рынок</w:t>
      </w:r>
    </w:p>
    <w:p w14:paraId="13D39B2D" w14:textId="77777777" w:rsidR="00D614D3" w:rsidRPr="00D614D3" w:rsidRDefault="00D614D3" w:rsidP="00D614D3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4D3">
        <w:rPr>
          <w:rFonts w:ascii="Times New Roman" w:hAnsi="Times New Roman" w:cs="Times New Roman"/>
          <w:sz w:val="28"/>
          <w:szCs w:val="28"/>
        </w:rPr>
        <w:t>Основными факторами, сдерживающими развитие рынка, являются:</w:t>
      </w:r>
    </w:p>
    <w:p w14:paraId="37F4BFA0" w14:textId="77777777" w:rsidR="00D614D3" w:rsidRPr="00D614D3" w:rsidRDefault="00D614D3" w:rsidP="00D614D3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4D3">
        <w:rPr>
          <w:rFonts w:ascii="Times New Roman" w:hAnsi="Times New Roman" w:cs="Times New Roman"/>
          <w:sz w:val="28"/>
          <w:szCs w:val="28"/>
        </w:rPr>
        <w:t>недостаток финансовых средств;</w:t>
      </w:r>
    </w:p>
    <w:p w14:paraId="43683265" w14:textId="77777777" w:rsidR="00D614D3" w:rsidRPr="00D614D3" w:rsidRDefault="00D614D3" w:rsidP="00D614D3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4D3">
        <w:rPr>
          <w:rFonts w:ascii="Times New Roman" w:hAnsi="Times New Roman" w:cs="Times New Roman"/>
          <w:sz w:val="28"/>
          <w:szCs w:val="28"/>
        </w:rPr>
        <w:t>отсутствие выгодных для начинающих предпринимателей кредитных продуктов;</w:t>
      </w:r>
    </w:p>
    <w:p w14:paraId="0F621B4B" w14:textId="77777777" w:rsidR="00D614D3" w:rsidRPr="00D614D3" w:rsidRDefault="00D614D3" w:rsidP="00D614D3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4D3">
        <w:rPr>
          <w:rFonts w:ascii="Times New Roman" w:hAnsi="Times New Roman" w:cs="Times New Roman"/>
          <w:sz w:val="28"/>
          <w:szCs w:val="28"/>
        </w:rPr>
        <w:t xml:space="preserve">высокие процентные ставки </w:t>
      </w:r>
      <w:proofErr w:type="gramStart"/>
      <w:r w:rsidRPr="00D614D3">
        <w:rPr>
          <w:rFonts w:ascii="Times New Roman" w:hAnsi="Times New Roman" w:cs="Times New Roman"/>
          <w:sz w:val="28"/>
          <w:szCs w:val="28"/>
        </w:rPr>
        <w:t>по предлагаемым банками</w:t>
      </w:r>
      <w:proofErr w:type="gramEnd"/>
      <w:r w:rsidRPr="00D614D3">
        <w:rPr>
          <w:rFonts w:ascii="Times New Roman" w:hAnsi="Times New Roman" w:cs="Times New Roman"/>
          <w:sz w:val="28"/>
          <w:szCs w:val="28"/>
        </w:rPr>
        <w:t xml:space="preserve"> кредитам для малого и среднего бизнеса, большое количество документов, необходимых для получения займа, короткие сроки возврата кредита.</w:t>
      </w:r>
    </w:p>
    <w:p w14:paraId="6B8AA6E2" w14:textId="77777777" w:rsidR="006E6428" w:rsidRDefault="006E6428" w:rsidP="006E642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31190C" w14:textId="5DAB07E9" w:rsidR="006E6428" w:rsidRPr="00070BF8" w:rsidRDefault="006E6428" w:rsidP="007C59F9">
      <w:pPr>
        <w:pStyle w:val="af"/>
        <w:widowControl w:val="0"/>
        <w:numPr>
          <w:ilvl w:val="1"/>
          <w:numId w:val="39"/>
        </w:numPr>
        <w:tabs>
          <w:tab w:val="left" w:pos="709"/>
        </w:tabs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0B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Меры по развитию рынка</w:t>
      </w:r>
    </w:p>
    <w:p w14:paraId="3C02921D" w14:textId="6847A1AE" w:rsidR="00070BF8" w:rsidRPr="00070BF8" w:rsidRDefault="00070BF8" w:rsidP="00070BF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BF8">
        <w:rPr>
          <w:rFonts w:ascii="Times New Roman" w:hAnsi="Times New Roman" w:cs="Times New Roman"/>
          <w:sz w:val="28"/>
          <w:szCs w:val="28"/>
        </w:rPr>
        <w:t xml:space="preserve">В рамках реализации </w:t>
      </w:r>
      <w:r w:rsidRPr="005B58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программы </w:t>
      </w:r>
      <w:r w:rsidR="00413BA1" w:rsidRPr="005B58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«Развитие потребительского рынка и услуг» муниципальной программы «Предпринимательство» </w:t>
      </w:r>
      <w:r w:rsidRPr="00070BF8">
        <w:rPr>
          <w:rFonts w:ascii="Times New Roman" w:hAnsi="Times New Roman" w:cs="Times New Roman"/>
          <w:sz w:val="28"/>
          <w:szCs w:val="28"/>
        </w:rPr>
        <w:t xml:space="preserve">на постоянной основе осуществляется взаимодействие с </w:t>
      </w:r>
      <w:r>
        <w:rPr>
          <w:rFonts w:ascii="Times New Roman" w:hAnsi="Times New Roman" w:cs="Times New Roman"/>
          <w:sz w:val="28"/>
          <w:szCs w:val="28"/>
        </w:rPr>
        <w:t>исполнительными органами государственной власти Московской области</w:t>
      </w:r>
      <w:r w:rsidRPr="00070BF8">
        <w:rPr>
          <w:rFonts w:ascii="Times New Roman" w:hAnsi="Times New Roman" w:cs="Times New Roman"/>
          <w:sz w:val="28"/>
          <w:szCs w:val="28"/>
        </w:rPr>
        <w:t xml:space="preserve"> в части разработки мер по рациональному размещению объектов бытового обслуживания населения, проводится анализ обеспеченности населения предприятиями бытового обслуживания, в том числе услугами бань.</w:t>
      </w:r>
    </w:p>
    <w:p w14:paraId="2B31E945" w14:textId="77777777" w:rsidR="00070BF8" w:rsidRPr="00070BF8" w:rsidRDefault="00070BF8" w:rsidP="00070BF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BF8">
        <w:rPr>
          <w:rFonts w:ascii="Times New Roman" w:hAnsi="Times New Roman" w:cs="Times New Roman"/>
          <w:sz w:val="28"/>
          <w:szCs w:val="28"/>
        </w:rPr>
        <w:t xml:space="preserve">В период распространения новой </w:t>
      </w:r>
      <w:proofErr w:type="spellStart"/>
      <w:r w:rsidRPr="00070BF8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070BF8">
        <w:rPr>
          <w:rFonts w:ascii="Times New Roman" w:hAnsi="Times New Roman" w:cs="Times New Roman"/>
          <w:sz w:val="28"/>
          <w:szCs w:val="28"/>
        </w:rPr>
        <w:t xml:space="preserve"> инфекции (COVID-2019) для предприятий сферы услуг приняты федеральные и региональные меры поддержки.</w:t>
      </w:r>
    </w:p>
    <w:p w14:paraId="34CECC51" w14:textId="50F64052" w:rsidR="00070BF8" w:rsidRPr="00070BF8" w:rsidRDefault="00070BF8" w:rsidP="00070BF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BF8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Российской Федерации от 03.04.2020 </w:t>
      </w:r>
      <w:r w:rsidR="00204E0A">
        <w:rPr>
          <w:rFonts w:ascii="Times New Roman" w:hAnsi="Times New Roman" w:cs="Times New Roman"/>
          <w:sz w:val="28"/>
          <w:szCs w:val="28"/>
        </w:rPr>
        <w:t>№</w:t>
      </w:r>
      <w:r w:rsidRPr="00070BF8">
        <w:rPr>
          <w:rFonts w:ascii="Times New Roman" w:hAnsi="Times New Roman" w:cs="Times New Roman"/>
          <w:sz w:val="28"/>
          <w:szCs w:val="28"/>
        </w:rPr>
        <w:t xml:space="preserve"> 434 включены в Перечень наиболее пострадавших отраслей экономики предприятия сферы услуг, осуществляющие деятельность в соответствии с ОКВЭД:</w:t>
      </w:r>
    </w:p>
    <w:p w14:paraId="7C810781" w14:textId="7DD88D6B" w:rsidR="00070BF8" w:rsidRPr="00070BF8" w:rsidRDefault="00070BF8" w:rsidP="00070BF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BF8">
        <w:rPr>
          <w:rFonts w:ascii="Times New Roman" w:hAnsi="Times New Roman" w:cs="Times New Roman"/>
          <w:sz w:val="28"/>
          <w:szCs w:val="28"/>
        </w:rPr>
        <w:t xml:space="preserve">96.04 </w:t>
      </w:r>
      <w:r w:rsidR="00204E0A">
        <w:rPr>
          <w:rFonts w:ascii="Times New Roman" w:hAnsi="Times New Roman" w:cs="Times New Roman"/>
          <w:sz w:val="28"/>
          <w:szCs w:val="28"/>
        </w:rPr>
        <w:t>–</w:t>
      </w:r>
      <w:r w:rsidRPr="00070BF8">
        <w:rPr>
          <w:rFonts w:ascii="Times New Roman" w:hAnsi="Times New Roman" w:cs="Times New Roman"/>
          <w:sz w:val="28"/>
          <w:szCs w:val="28"/>
        </w:rPr>
        <w:t xml:space="preserve"> </w:t>
      </w:r>
      <w:r w:rsidR="00204E0A">
        <w:rPr>
          <w:rFonts w:ascii="Times New Roman" w:hAnsi="Times New Roman" w:cs="Times New Roman"/>
          <w:sz w:val="28"/>
          <w:szCs w:val="28"/>
        </w:rPr>
        <w:t>«</w:t>
      </w:r>
      <w:r w:rsidRPr="00070BF8">
        <w:rPr>
          <w:rFonts w:ascii="Times New Roman" w:hAnsi="Times New Roman" w:cs="Times New Roman"/>
          <w:sz w:val="28"/>
          <w:szCs w:val="28"/>
        </w:rPr>
        <w:t>Деятельность физкультурно-оздоровительная</w:t>
      </w:r>
      <w:r w:rsidR="00204E0A">
        <w:rPr>
          <w:rFonts w:ascii="Times New Roman" w:hAnsi="Times New Roman" w:cs="Times New Roman"/>
          <w:sz w:val="28"/>
          <w:szCs w:val="28"/>
        </w:rPr>
        <w:t>»</w:t>
      </w:r>
      <w:r w:rsidRPr="00070BF8">
        <w:rPr>
          <w:rFonts w:ascii="Times New Roman" w:hAnsi="Times New Roman" w:cs="Times New Roman"/>
          <w:sz w:val="28"/>
          <w:szCs w:val="28"/>
        </w:rPr>
        <w:t>;</w:t>
      </w:r>
    </w:p>
    <w:p w14:paraId="7D09D606" w14:textId="5B4D1905" w:rsidR="00070BF8" w:rsidRPr="00070BF8" w:rsidRDefault="00070BF8" w:rsidP="00070BF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BF8">
        <w:rPr>
          <w:rFonts w:ascii="Times New Roman" w:hAnsi="Times New Roman" w:cs="Times New Roman"/>
          <w:sz w:val="28"/>
          <w:szCs w:val="28"/>
        </w:rPr>
        <w:t xml:space="preserve">95 </w:t>
      </w:r>
      <w:r w:rsidR="00204E0A">
        <w:rPr>
          <w:rFonts w:ascii="Times New Roman" w:hAnsi="Times New Roman" w:cs="Times New Roman"/>
          <w:sz w:val="28"/>
          <w:szCs w:val="28"/>
        </w:rPr>
        <w:t>–</w:t>
      </w:r>
      <w:r w:rsidRPr="00070BF8">
        <w:rPr>
          <w:rFonts w:ascii="Times New Roman" w:hAnsi="Times New Roman" w:cs="Times New Roman"/>
          <w:sz w:val="28"/>
          <w:szCs w:val="28"/>
        </w:rPr>
        <w:t xml:space="preserve"> </w:t>
      </w:r>
      <w:r w:rsidR="00204E0A">
        <w:rPr>
          <w:rFonts w:ascii="Times New Roman" w:hAnsi="Times New Roman" w:cs="Times New Roman"/>
          <w:sz w:val="28"/>
          <w:szCs w:val="28"/>
        </w:rPr>
        <w:t>«</w:t>
      </w:r>
      <w:r w:rsidRPr="00070BF8">
        <w:rPr>
          <w:rFonts w:ascii="Times New Roman" w:hAnsi="Times New Roman" w:cs="Times New Roman"/>
          <w:sz w:val="28"/>
          <w:szCs w:val="28"/>
        </w:rPr>
        <w:t>Ремонт компьютеров, предметов личного потребления и хозяйственно-бытового назначения</w:t>
      </w:r>
      <w:r w:rsidR="00204E0A">
        <w:rPr>
          <w:rFonts w:ascii="Times New Roman" w:hAnsi="Times New Roman" w:cs="Times New Roman"/>
          <w:sz w:val="28"/>
          <w:szCs w:val="28"/>
        </w:rPr>
        <w:t>»</w:t>
      </w:r>
      <w:r w:rsidRPr="00070BF8">
        <w:rPr>
          <w:rFonts w:ascii="Times New Roman" w:hAnsi="Times New Roman" w:cs="Times New Roman"/>
          <w:sz w:val="28"/>
          <w:szCs w:val="28"/>
        </w:rPr>
        <w:t>;</w:t>
      </w:r>
    </w:p>
    <w:p w14:paraId="7D648F40" w14:textId="1626BAC8" w:rsidR="00070BF8" w:rsidRPr="00070BF8" w:rsidRDefault="00070BF8" w:rsidP="00070BF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BF8">
        <w:rPr>
          <w:rFonts w:ascii="Times New Roman" w:hAnsi="Times New Roman" w:cs="Times New Roman"/>
          <w:sz w:val="28"/>
          <w:szCs w:val="28"/>
        </w:rPr>
        <w:t xml:space="preserve">96.01 </w:t>
      </w:r>
      <w:r w:rsidR="00204E0A">
        <w:rPr>
          <w:rFonts w:ascii="Times New Roman" w:hAnsi="Times New Roman" w:cs="Times New Roman"/>
          <w:sz w:val="28"/>
          <w:szCs w:val="28"/>
        </w:rPr>
        <w:t>–</w:t>
      </w:r>
      <w:r w:rsidRPr="00070BF8">
        <w:rPr>
          <w:rFonts w:ascii="Times New Roman" w:hAnsi="Times New Roman" w:cs="Times New Roman"/>
          <w:sz w:val="28"/>
          <w:szCs w:val="28"/>
        </w:rPr>
        <w:t xml:space="preserve"> </w:t>
      </w:r>
      <w:r w:rsidR="00204E0A">
        <w:rPr>
          <w:rFonts w:ascii="Times New Roman" w:hAnsi="Times New Roman" w:cs="Times New Roman"/>
          <w:sz w:val="28"/>
          <w:szCs w:val="28"/>
        </w:rPr>
        <w:t>«</w:t>
      </w:r>
      <w:r w:rsidRPr="00070BF8">
        <w:rPr>
          <w:rFonts w:ascii="Times New Roman" w:hAnsi="Times New Roman" w:cs="Times New Roman"/>
          <w:sz w:val="28"/>
          <w:szCs w:val="28"/>
        </w:rPr>
        <w:t>Стирка и химическая чистка текстильных и меховых изделий</w:t>
      </w:r>
      <w:r w:rsidR="00204E0A">
        <w:rPr>
          <w:rFonts w:ascii="Times New Roman" w:hAnsi="Times New Roman" w:cs="Times New Roman"/>
          <w:sz w:val="28"/>
          <w:szCs w:val="28"/>
        </w:rPr>
        <w:t>»</w:t>
      </w:r>
      <w:r w:rsidRPr="00070BF8">
        <w:rPr>
          <w:rFonts w:ascii="Times New Roman" w:hAnsi="Times New Roman" w:cs="Times New Roman"/>
          <w:sz w:val="28"/>
          <w:szCs w:val="28"/>
        </w:rPr>
        <w:t>;</w:t>
      </w:r>
    </w:p>
    <w:p w14:paraId="2011DFE2" w14:textId="54AA4CE2" w:rsidR="006E6428" w:rsidRDefault="00070BF8" w:rsidP="00070BF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BF8">
        <w:rPr>
          <w:rFonts w:ascii="Times New Roman" w:hAnsi="Times New Roman" w:cs="Times New Roman"/>
          <w:sz w:val="28"/>
          <w:szCs w:val="28"/>
        </w:rPr>
        <w:t xml:space="preserve">96.02 </w:t>
      </w:r>
      <w:r w:rsidR="00204E0A">
        <w:rPr>
          <w:rFonts w:ascii="Times New Roman" w:hAnsi="Times New Roman" w:cs="Times New Roman"/>
          <w:sz w:val="28"/>
          <w:szCs w:val="28"/>
        </w:rPr>
        <w:t>–</w:t>
      </w:r>
      <w:r w:rsidRPr="00070BF8">
        <w:rPr>
          <w:rFonts w:ascii="Times New Roman" w:hAnsi="Times New Roman" w:cs="Times New Roman"/>
          <w:sz w:val="28"/>
          <w:szCs w:val="28"/>
        </w:rPr>
        <w:t xml:space="preserve"> </w:t>
      </w:r>
      <w:r w:rsidR="00204E0A">
        <w:rPr>
          <w:rFonts w:ascii="Times New Roman" w:hAnsi="Times New Roman" w:cs="Times New Roman"/>
          <w:sz w:val="28"/>
          <w:szCs w:val="28"/>
        </w:rPr>
        <w:t>«</w:t>
      </w:r>
      <w:r w:rsidRPr="00070BF8">
        <w:rPr>
          <w:rFonts w:ascii="Times New Roman" w:hAnsi="Times New Roman" w:cs="Times New Roman"/>
          <w:sz w:val="28"/>
          <w:szCs w:val="28"/>
        </w:rPr>
        <w:t>Предоставление услуг парикмахерскими и салонами красоты</w:t>
      </w:r>
      <w:r w:rsidR="00204E0A">
        <w:rPr>
          <w:rFonts w:ascii="Times New Roman" w:hAnsi="Times New Roman" w:cs="Times New Roman"/>
          <w:sz w:val="28"/>
          <w:szCs w:val="28"/>
        </w:rPr>
        <w:t>»</w:t>
      </w:r>
      <w:r w:rsidRPr="00070BF8">
        <w:rPr>
          <w:rFonts w:ascii="Times New Roman" w:hAnsi="Times New Roman" w:cs="Times New Roman"/>
          <w:sz w:val="28"/>
          <w:szCs w:val="28"/>
        </w:rPr>
        <w:t>.</w:t>
      </w:r>
    </w:p>
    <w:p w14:paraId="24CBC89D" w14:textId="6C30DC6E" w:rsidR="006E6428" w:rsidRPr="00F628A9" w:rsidRDefault="006E6428" w:rsidP="007C59F9">
      <w:pPr>
        <w:pStyle w:val="af"/>
        <w:widowControl w:val="0"/>
        <w:numPr>
          <w:ilvl w:val="1"/>
          <w:numId w:val="39"/>
        </w:numPr>
        <w:tabs>
          <w:tab w:val="left" w:pos="709"/>
        </w:tabs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28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Перспективы развития рынка</w:t>
      </w:r>
    </w:p>
    <w:p w14:paraId="6BAB41FE" w14:textId="77777777" w:rsidR="00F628A9" w:rsidRPr="00F628A9" w:rsidRDefault="00F628A9" w:rsidP="00F628A9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8A9">
        <w:rPr>
          <w:rFonts w:ascii="Times New Roman" w:hAnsi="Times New Roman" w:cs="Times New Roman"/>
          <w:sz w:val="28"/>
          <w:szCs w:val="28"/>
        </w:rPr>
        <w:t>Основными перспективными направлениями развития рынка являются:</w:t>
      </w:r>
    </w:p>
    <w:p w14:paraId="75883D35" w14:textId="77777777" w:rsidR="00066CF4" w:rsidRDefault="00066CF4" w:rsidP="00F628A9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</w:t>
      </w:r>
      <w:r w:rsidR="00F628A9" w:rsidRPr="00F628A9">
        <w:rPr>
          <w:rFonts w:ascii="Times New Roman" w:hAnsi="Times New Roman" w:cs="Times New Roman"/>
          <w:sz w:val="28"/>
          <w:szCs w:val="28"/>
        </w:rPr>
        <w:t xml:space="preserve"> объема оказания услуг, повышение доступности бытовых услуг для сельского населения, развитие новых видов услуг, в том числе оказываемых дистанционно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2EDBDC3" w14:textId="77777777" w:rsidR="006E6428" w:rsidRDefault="006E6428" w:rsidP="006E6428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B7125D" w14:textId="77777777" w:rsidR="00F628A9" w:rsidRDefault="00F628A9" w:rsidP="006E642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  <w:sectPr w:rsidR="00F628A9" w:rsidSect="006E6428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14:paraId="01AFB1C8" w14:textId="6DAEB010" w:rsidR="00F628A9" w:rsidRPr="00F628A9" w:rsidRDefault="00F628A9" w:rsidP="007C59F9">
      <w:pPr>
        <w:pStyle w:val="af"/>
        <w:widowControl w:val="0"/>
        <w:numPr>
          <w:ilvl w:val="1"/>
          <w:numId w:val="39"/>
        </w:numPr>
        <w:tabs>
          <w:tab w:val="left" w:pos="709"/>
        </w:tabs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28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Перечень ключевых показателей развития конкуренции на рынке</w:t>
      </w:r>
    </w:p>
    <w:tbl>
      <w:tblPr>
        <w:tblStyle w:val="91"/>
        <w:tblpPr w:leftFromText="180" w:rightFromText="180" w:vertAnchor="text" w:tblpY="1"/>
        <w:tblOverlap w:val="never"/>
        <w:tblW w:w="15025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68"/>
        <w:gridCol w:w="5664"/>
        <w:gridCol w:w="1783"/>
        <w:gridCol w:w="855"/>
        <w:gridCol w:w="856"/>
        <w:gridCol w:w="855"/>
        <w:gridCol w:w="856"/>
        <w:gridCol w:w="891"/>
        <w:gridCol w:w="2697"/>
      </w:tblGrid>
      <w:tr w:rsidR="00F628A9" w14:paraId="5BA71CBC" w14:textId="77777777" w:rsidTr="00204E0A">
        <w:trPr>
          <w:trHeight w:val="26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3FB87" w14:textId="77777777" w:rsidR="00F628A9" w:rsidRDefault="00F628A9">
            <w:pPr>
              <w:widowControl w:val="0"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№ п/п</w:t>
            </w:r>
          </w:p>
        </w:tc>
        <w:tc>
          <w:tcPr>
            <w:tcW w:w="5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55AE3" w14:textId="77777777" w:rsidR="00F628A9" w:rsidRDefault="00F628A9">
            <w:pPr>
              <w:widowControl w:val="0"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Ключевые показатели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C9613" w14:textId="77777777" w:rsidR="00F628A9" w:rsidRDefault="00F628A9">
            <w:pPr>
              <w:widowControl w:val="0"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Единица измерения</w:t>
            </w:r>
          </w:p>
        </w:tc>
        <w:tc>
          <w:tcPr>
            <w:tcW w:w="43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6280D" w14:textId="77777777" w:rsidR="00F628A9" w:rsidRDefault="00F628A9">
            <w:pPr>
              <w:widowControl w:val="0"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Числовое значение показателя</w:t>
            </w: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B49B3" w14:textId="77777777" w:rsidR="00F628A9" w:rsidRDefault="00F628A9">
            <w:pPr>
              <w:widowControl w:val="0"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Ответственные исполнители</w:t>
            </w:r>
          </w:p>
        </w:tc>
      </w:tr>
      <w:tr w:rsidR="00F628A9" w14:paraId="063D6999" w14:textId="77777777" w:rsidTr="00204E0A">
        <w:trPr>
          <w:trHeight w:val="114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647CB" w14:textId="77777777" w:rsidR="00F628A9" w:rsidRDefault="00F628A9">
            <w:pPr>
              <w:rPr>
                <w:sz w:val="24"/>
                <w:szCs w:val="28"/>
              </w:rPr>
            </w:pPr>
          </w:p>
        </w:tc>
        <w:tc>
          <w:tcPr>
            <w:tcW w:w="5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CF503" w14:textId="77777777" w:rsidR="00F628A9" w:rsidRDefault="00F628A9">
            <w:pPr>
              <w:rPr>
                <w:sz w:val="24"/>
                <w:szCs w:val="28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04BC2" w14:textId="77777777" w:rsidR="00F628A9" w:rsidRDefault="00F628A9">
            <w:pPr>
              <w:rPr>
                <w:sz w:val="24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718E2" w14:textId="0A688286" w:rsidR="00F628A9" w:rsidRDefault="00F628A9" w:rsidP="00F628A9">
            <w:pPr>
              <w:widowControl w:val="0"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2021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273EA" w14:textId="273D587D" w:rsidR="00F628A9" w:rsidRDefault="00F628A9" w:rsidP="00F628A9">
            <w:pPr>
              <w:widowControl w:val="0"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2022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59B5F" w14:textId="629F7229" w:rsidR="00F628A9" w:rsidRDefault="00F628A9" w:rsidP="00F628A9">
            <w:pPr>
              <w:widowControl w:val="0"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2023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64A4E" w14:textId="77740216" w:rsidR="00F628A9" w:rsidRDefault="00F628A9" w:rsidP="00F628A9">
            <w:pPr>
              <w:widowControl w:val="0"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2024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D6510" w14:textId="477E8D6E" w:rsidR="00F628A9" w:rsidRDefault="00F628A9" w:rsidP="00F628A9">
            <w:pPr>
              <w:widowControl w:val="0"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2025</w:t>
            </w: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AB84F" w14:textId="77777777" w:rsidR="00F628A9" w:rsidRDefault="00F628A9">
            <w:pPr>
              <w:rPr>
                <w:sz w:val="24"/>
                <w:szCs w:val="28"/>
              </w:rPr>
            </w:pPr>
          </w:p>
        </w:tc>
      </w:tr>
      <w:tr w:rsidR="00F628A9" w14:paraId="4E94B1E7" w14:textId="77777777" w:rsidTr="00204E0A">
        <w:trPr>
          <w:trHeight w:val="1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8BD36" w14:textId="77777777" w:rsidR="00F628A9" w:rsidRDefault="00F628A9">
            <w:pPr>
              <w:widowControl w:val="0"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FCE61" w14:textId="77777777" w:rsidR="00F628A9" w:rsidRDefault="00F628A9">
            <w:pPr>
              <w:widowControl w:val="0"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D528E" w14:textId="77777777" w:rsidR="00F628A9" w:rsidRDefault="00F628A9">
            <w:pPr>
              <w:widowControl w:val="0"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4D9F8" w14:textId="77777777" w:rsidR="00F628A9" w:rsidRDefault="00F628A9">
            <w:pPr>
              <w:widowControl w:val="0"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AC467" w14:textId="77777777" w:rsidR="00F628A9" w:rsidRDefault="00F628A9">
            <w:pPr>
              <w:widowControl w:val="0"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D7DEF" w14:textId="77777777" w:rsidR="00F628A9" w:rsidRDefault="00F628A9">
            <w:pPr>
              <w:widowControl w:val="0"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4FD7D" w14:textId="77777777" w:rsidR="00F628A9" w:rsidRDefault="00F628A9">
            <w:pPr>
              <w:widowControl w:val="0"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D58B6" w14:textId="77777777" w:rsidR="00F628A9" w:rsidRDefault="00F628A9">
            <w:pPr>
              <w:widowControl w:val="0"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10FB6" w14:textId="77777777" w:rsidR="00F628A9" w:rsidRDefault="00F628A9">
            <w:pPr>
              <w:widowControl w:val="0"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</w:t>
            </w:r>
          </w:p>
        </w:tc>
      </w:tr>
      <w:tr w:rsidR="00066CF4" w14:paraId="4160B7DD" w14:textId="77777777" w:rsidTr="00066CF4">
        <w:trPr>
          <w:trHeight w:val="7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9BD44" w14:textId="77777777" w:rsidR="00066CF4" w:rsidRDefault="00066CF4" w:rsidP="00066CF4">
            <w:pPr>
              <w:widowControl w:val="0"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EA516" w14:textId="77777777" w:rsidR="00066CF4" w:rsidRDefault="00066CF4" w:rsidP="00066CF4">
            <w:pPr>
              <w:pStyle w:val="ConsPlusNormal"/>
              <w:spacing w:line="276" w:lineRule="auto"/>
              <w:jc w:val="left"/>
              <w:rPr>
                <w:szCs w:val="28"/>
              </w:rPr>
            </w:pPr>
            <w:r>
              <w:rPr>
                <w:szCs w:val="28"/>
              </w:rPr>
              <w:t>Обеспеченность населения предприятиями бытового обслуживания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FE620" w14:textId="77777777" w:rsidR="00066CF4" w:rsidRDefault="00066CF4" w:rsidP="00066CF4">
            <w:pPr>
              <w:pStyle w:val="ConsPlusNormal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рабочих мест/на 1000 жителей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5C4F1E" w14:textId="00894BE4" w:rsidR="00066CF4" w:rsidRPr="005B58B1" w:rsidRDefault="00066CF4" w:rsidP="00066CF4">
            <w:pPr>
              <w:widowControl w:val="0"/>
              <w:spacing w:line="276" w:lineRule="auto"/>
              <w:rPr>
                <w:color w:val="000000" w:themeColor="text1"/>
                <w:sz w:val="24"/>
                <w:szCs w:val="28"/>
              </w:rPr>
            </w:pPr>
            <w:r w:rsidRPr="005B58B1">
              <w:rPr>
                <w:color w:val="000000" w:themeColor="text1"/>
                <w:sz w:val="24"/>
                <w:szCs w:val="28"/>
              </w:rPr>
              <w:t>10,3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3DE2F" w14:textId="08DEC29C" w:rsidR="00066CF4" w:rsidRPr="005B58B1" w:rsidRDefault="00066CF4" w:rsidP="00066CF4">
            <w:pPr>
              <w:widowControl w:val="0"/>
              <w:spacing w:line="276" w:lineRule="auto"/>
              <w:rPr>
                <w:color w:val="000000" w:themeColor="text1"/>
                <w:sz w:val="24"/>
                <w:szCs w:val="28"/>
              </w:rPr>
            </w:pPr>
            <w:r w:rsidRPr="005B58B1">
              <w:rPr>
                <w:color w:val="000000" w:themeColor="text1"/>
                <w:sz w:val="24"/>
                <w:szCs w:val="28"/>
              </w:rPr>
              <w:t>10,5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71F7" w14:textId="3F078C00" w:rsidR="00066CF4" w:rsidRPr="005B58B1" w:rsidRDefault="00066CF4" w:rsidP="00066CF4">
            <w:pPr>
              <w:pStyle w:val="ConsPlusNormal"/>
              <w:spacing w:line="276" w:lineRule="auto"/>
              <w:rPr>
                <w:rFonts w:eastAsia="Times New Roman"/>
                <w:color w:val="000000" w:themeColor="text1"/>
                <w:szCs w:val="28"/>
              </w:rPr>
            </w:pPr>
            <w:r w:rsidRPr="005B58B1">
              <w:rPr>
                <w:rFonts w:eastAsia="Times New Roman"/>
                <w:color w:val="000000" w:themeColor="text1"/>
                <w:szCs w:val="28"/>
              </w:rPr>
              <w:t>11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CFBE" w14:textId="1F92C0C8" w:rsidR="00066CF4" w:rsidRPr="005B58B1" w:rsidRDefault="00066CF4" w:rsidP="00066CF4">
            <w:pPr>
              <w:widowControl w:val="0"/>
              <w:spacing w:line="276" w:lineRule="auto"/>
              <w:rPr>
                <w:color w:val="000000" w:themeColor="text1"/>
                <w:sz w:val="24"/>
                <w:szCs w:val="28"/>
              </w:rPr>
            </w:pPr>
            <w:r w:rsidRPr="005B58B1">
              <w:rPr>
                <w:color w:val="000000" w:themeColor="text1"/>
                <w:sz w:val="24"/>
                <w:szCs w:val="28"/>
              </w:rPr>
              <w:t>12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A302" w14:textId="5BFA77E5" w:rsidR="00066CF4" w:rsidRPr="005B58B1" w:rsidRDefault="00066CF4" w:rsidP="00066CF4">
            <w:pPr>
              <w:widowControl w:val="0"/>
              <w:spacing w:line="276" w:lineRule="auto"/>
              <w:rPr>
                <w:color w:val="000000" w:themeColor="text1"/>
                <w:sz w:val="24"/>
                <w:szCs w:val="28"/>
              </w:rPr>
            </w:pPr>
            <w:r w:rsidRPr="005B58B1">
              <w:rPr>
                <w:color w:val="000000" w:themeColor="text1"/>
                <w:sz w:val="24"/>
                <w:szCs w:val="28"/>
              </w:rPr>
              <w:t>12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B6EA6" w14:textId="7B1F3E9B" w:rsidR="00066CF4" w:rsidRPr="00842658" w:rsidRDefault="00066CF4" w:rsidP="00066CF4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842658">
              <w:rPr>
                <w:color w:val="000000" w:themeColor="text1"/>
              </w:rPr>
              <w:t xml:space="preserve">Сектор торговли и потребительского рынка администрации </w:t>
            </w:r>
            <w:proofErr w:type="spellStart"/>
            <w:r w:rsidRPr="00842658">
              <w:rPr>
                <w:color w:val="000000" w:themeColor="text1"/>
              </w:rPr>
              <w:t>г.о.Лотошино</w:t>
            </w:r>
            <w:proofErr w:type="spellEnd"/>
          </w:p>
        </w:tc>
      </w:tr>
    </w:tbl>
    <w:p w14:paraId="037A6320" w14:textId="77777777" w:rsidR="00F628A9" w:rsidRDefault="00F628A9" w:rsidP="00F628A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09396FA9" w14:textId="2C6862C6" w:rsidR="00F628A9" w:rsidRPr="00F628A9" w:rsidRDefault="00F628A9" w:rsidP="007C59F9">
      <w:pPr>
        <w:pStyle w:val="af"/>
        <w:widowControl w:val="0"/>
        <w:numPr>
          <w:ilvl w:val="1"/>
          <w:numId w:val="39"/>
        </w:numPr>
        <w:tabs>
          <w:tab w:val="left" w:pos="709"/>
        </w:tabs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28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Мероприятия по достижению ключевых показателей развития конкуренции на рынке</w:t>
      </w:r>
    </w:p>
    <w:tbl>
      <w:tblPr>
        <w:tblpPr w:leftFromText="180" w:rightFromText="180" w:bottomFromText="160" w:vertAnchor="text" w:tblpY="1"/>
        <w:tblOverlap w:val="never"/>
        <w:tblW w:w="15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68"/>
        <w:gridCol w:w="3486"/>
        <w:gridCol w:w="3514"/>
        <w:gridCol w:w="1641"/>
        <w:gridCol w:w="3544"/>
        <w:gridCol w:w="2361"/>
      </w:tblGrid>
      <w:tr w:rsidR="00F628A9" w14:paraId="5D75A385" w14:textId="77777777" w:rsidTr="00F628A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D603C" w14:textId="77777777" w:rsidR="00F628A9" w:rsidRDefault="00F628A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№ п/п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1E6B2" w14:textId="77777777" w:rsidR="00F628A9" w:rsidRDefault="00F628A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BE8BE" w14:textId="77777777" w:rsidR="00F628A9" w:rsidRDefault="00F628A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Решаемая проблема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CB610" w14:textId="77777777" w:rsidR="00F628A9" w:rsidRDefault="00F628A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Срок исполнения мероприятия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15304" w14:textId="77777777" w:rsidR="00F628A9" w:rsidRDefault="00F628A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Результат исполнения мероприятия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A73B5" w14:textId="77777777" w:rsidR="00F628A9" w:rsidRDefault="00F628A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Ответственный за исполнение мероприятия</w:t>
            </w:r>
          </w:p>
        </w:tc>
      </w:tr>
      <w:tr w:rsidR="00F628A9" w14:paraId="07F7F9C0" w14:textId="77777777" w:rsidTr="00F628A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F0B13" w14:textId="77777777" w:rsidR="00F628A9" w:rsidRDefault="00F628A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88D07" w14:textId="77777777" w:rsidR="00F628A9" w:rsidRDefault="00F628A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71712" w14:textId="77777777" w:rsidR="00F628A9" w:rsidRDefault="00F628A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CB2A2" w14:textId="77777777" w:rsidR="00F628A9" w:rsidRDefault="00F628A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DA0F5" w14:textId="77777777" w:rsidR="00F628A9" w:rsidRDefault="00F628A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4A203" w14:textId="77777777" w:rsidR="00F628A9" w:rsidRDefault="00F628A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</w:p>
        </w:tc>
      </w:tr>
      <w:tr w:rsidR="00F628A9" w14:paraId="5C628BC3" w14:textId="77777777" w:rsidTr="00204E0A">
        <w:trPr>
          <w:trHeight w:val="6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4F81E" w14:textId="77777777" w:rsidR="00F628A9" w:rsidRDefault="00F628A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E1F67AC" w14:textId="2C57F720" w:rsidR="00F628A9" w:rsidRDefault="00F628A9" w:rsidP="00F628A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628A9">
              <w:rPr>
                <w:rFonts w:ascii="Times New Roman" w:eastAsia="Lucida Sans Unicode" w:hAnsi="Times New Roman" w:cs="Times New Roman"/>
                <w:bCs/>
                <w:sz w:val="24"/>
                <w:szCs w:val="28"/>
                <w:lang w:eastAsia="zh-CN"/>
              </w:rPr>
              <w:t>Проведение мониторинга (анализа) уровня обеспеченности населения предприятиями бытового обслуживания с целью определения административных барьеров, экономических ограничений, иных факторов, препятствующих входу на рынок (выходу с рынка), а также выявления потребностей предпринимателей в формах и методах государственной и муниципальной поддержки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D903FB" w14:textId="59A81591" w:rsidR="00F628A9" w:rsidRDefault="00F628A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628A9">
              <w:rPr>
                <w:rFonts w:ascii="Times New Roman" w:hAnsi="Times New Roman" w:cs="Times New Roman"/>
                <w:sz w:val="24"/>
                <w:szCs w:val="28"/>
              </w:rPr>
              <w:t>Наличие административных барьеров, препятствующих развитию конкурентной среды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A8D81" w14:textId="2A2F5CE5" w:rsidR="00F628A9" w:rsidRDefault="00F628A9" w:rsidP="00204E0A">
            <w:pPr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24"/>
                <w:szCs w:val="28"/>
                <w:lang w:eastAsia="zh-CN"/>
              </w:rPr>
            </w:pPr>
            <w:r w:rsidRPr="00F628A9">
              <w:rPr>
                <w:rFonts w:ascii="Times New Roman" w:eastAsia="Lucida Sans Unicode" w:hAnsi="Times New Roman" w:cs="Times New Roman"/>
                <w:bCs/>
                <w:sz w:val="24"/>
                <w:szCs w:val="28"/>
                <w:lang w:eastAsia="zh-CN"/>
              </w:rPr>
              <w:t>2022-2025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32EC1" w14:textId="6B54D698" w:rsidR="00F628A9" w:rsidRDefault="00F628A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97435">
              <w:rPr>
                <w:rFonts w:ascii="Times New Roman" w:hAnsi="Times New Roman" w:cs="Times New Roman"/>
                <w:sz w:val="24"/>
                <w:szCs w:val="28"/>
              </w:rPr>
              <w:t>Снижение административных барьеров, повышение удовлетворенности предпринимателей уровнем развития конкурентной среды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5985B" w14:textId="699EBF11" w:rsidR="00F628A9" w:rsidRPr="00842658" w:rsidRDefault="00066CF4">
            <w:pPr>
              <w:pStyle w:val="ConsPlusNormal"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842658">
              <w:rPr>
                <w:color w:val="000000" w:themeColor="text1"/>
                <w:sz w:val="20"/>
                <w:szCs w:val="20"/>
              </w:rPr>
              <w:t xml:space="preserve">Сектор торговли и потребительского рынка администрации </w:t>
            </w:r>
            <w:proofErr w:type="spellStart"/>
            <w:r w:rsidRPr="00842658">
              <w:rPr>
                <w:color w:val="000000" w:themeColor="text1"/>
                <w:sz w:val="20"/>
                <w:szCs w:val="20"/>
              </w:rPr>
              <w:t>г.о.Лотошино</w:t>
            </w:r>
            <w:proofErr w:type="spellEnd"/>
          </w:p>
        </w:tc>
      </w:tr>
    </w:tbl>
    <w:p w14:paraId="0ABE759C" w14:textId="77777777" w:rsidR="00F628A9" w:rsidRDefault="00F628A9" w:rsidP="00F628A9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  <w:sectPr w:rsidR="00F628A9" w:rsidSect="00F628A9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14:paraId="50B8A81F" w14:textId="54C087D2" w:rsidR="00EB7892" w:rsidRPr="00EB7892" w:rsidRDefault="00EB7892" w:rsidP="00EB7892">
      <w:pPr>
        <w:pStyle w:val="af"/>
        <w:widowControl w:val="0"/>
        <w:numPr>
          <w:ilvl w:val="0"/>
          <w:numId w:val="39"/>
        </w:num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789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Развитие конкуренции на рынке услуг по сбору и транспортированию твердых коммунальных отходов</w:t>
      </w:r>
    </w:p>
    <w:p w14:paraId="57168B98" w14:textId="5091EE8E" w:rsidR="00EB7892" w:rsidRPr="003B27A9" w:rsidRDefault="00EB7892" w:rsidP="00EB7892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27A9">
        <w:rPr>
          <w:rFonts w:ascii="Times New Roman" w:eastAsia="Calibri" w:hAnsi="Times New Roman" w:cs="Times New Roman"/>
          <w:sz w:val="28"/>
          <w:szCs w:val="28"/>
        </w:rPr>
        <w:t xml:space="preserve">Ответственный за достижение ключевых показателей и координацию мероприятий </w:t>
      </w:r>
      <w:r w:rsidR="00383F3D">
        <w:rPr>
          <w:rFonts w:ascii="Times New Roman" w:hAnsi="Times New Roman" w:cs="Times New Roman"/>
          <w:i/>
          <w:sz w:val="28"/>
          <w:szCs w:val="28"/>
        </w:rPr>
        <w:t>- о</w:t>
      </w:r>
      <w:r>
        <w:rPr>
          <w:rFonts w:ascii="Times New Roman" w:hAnsi="Times New Roman" w:cs="Times New Roman"/>
          <w:i/>
          <w:sz w:val="28"/>
          <w:szCs w:val="28"/>
        </w:rPr>
        <w:t>тдел по жилищно-коммунальному хозяйству, благоустройству, транспорту и связи</w:t>
      </w:r>
      <w:r w:rsidRPr="00DD3BF6">
        <w:rPr>
          <w:rFonts w:ascii="Times New Roman" w:hAnsi="Times New Roman" w:cs="Times New Roman"/>
          <w:sz w:val="28"/>
          <w:szCs w:val="28"/>
        </w:rPr>
        <w:t>.</w:t>
      </w:r>
    </w:p>
    <w:p w14:paraId="16F63A5C" w14:textId="77777777" w:rsidR="00EB7892" w:rsidRPr="003B27A9" w:rsidRDefault="00EB7892" w:rsidP="00EB7892">
      <w:pPr>
        <w:widowControl w:val="0"/>
        <w:spacing w:after="0" w:line="276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F29A3B9" w14:textId="77777777" w:rsidR="00EB7892" w:rsidRPr="003B27A9" w:rsidRDefault="00EB7892" w:rsidP="00EB7892">
      <w:pPr>
        <w:pStyle w:val="af"/>
        <w:widowControl w:val="0"/>
        <w:numPr>
          <w:ilvl w:val="1"/>
          <w:numId w:val="10"/>
        </w:numPr>
        <w:tabs>
          <w:tab w:val="left" w:pos="709"/>
        </w:tabs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27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Исходная информация в отношении ситуации </w:t>
      </w:r>
      <w:r w:rsidRPr="003B27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и проблематики на рынке</w:t>
      </w:r>
    </w:p>
    <w:p w14:paraId="7B7AFB45" w14:textId="77777777" w:rsidR="00EB7892" w:rsidRPr="003B27A9" w:rsidRDefault="00EB7892" w:rsidP="00EB7892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27A9">
        <w:rPr>
          <w:rFonts w:ascii="Times New Roman" w:eastAsia="Calibri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eastAsia="Calibri" w:hAnsi="Times New Roman" w:cs="Times New Roman"/>
          <w:sz w:val="28"/>
          <w:szCs w:val="28"/>
        </w:rPr>
        <w:t>городского округа Лотошино</w:t>
      </w:r>
      <w:r w:rsidRPr="003B27A9">
        <w:rPr>
          <w:rFonts w:ascii="Times New Roman" w:eastAsia="Calibri" w:hAnsi="Times New Roman" w:cs="Times New Roman"/>
          <w:sz w:val="28"/>
          <w:szCs w:val="28"/>
        </w:rPr>
        <w:t xml:space="preserve"> Московской области образуется ежегодно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90 000 </w:t>
      </w:r>
      <w:r w:rsidRPr="003B27A9">
        <w:rPr>
          <w:rFonts w:ascii="Times New Roman" w:eastAsia="Calibri" w:hAnsi="Times New Roman" w:cs="Times New Roman"/>
          <w:sz w:val="28"/>
          <w:szCs w:val="28"/>
        </w:rPr>
        <w:t xml:space="preserve">тонн твердых коммунальных отходов (далее – ТКО). При этом </w:t>
      </w:r>
      <w:r>
        <w:rPr>
          <w:rFonts w:ascii="Times New Roman" w:eastAsia="Calibri" w:hAnsi="Times New Roman" w:cs="Times New Roman"/>
          <w:sz w:val="28"/>
          <w:szCs w:val="28"/>
        </w:rPr>
        <w:t>30</w:t>
      </w:r>
      <w:r w:rsidRPr="003B27A9">
        <w:rPr>
          <w:rFonts w:ascii="Times New Roman" w:eastAsia="Calibri" w:hAnsi="Times New Roman" w:cs="Times New Roman"/>
          <w:sz w:val="28"/>
          <w:szCs w:val="28"/>
        </w:rPr>
        <w:t xml:space="preserve">%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3B27A9">
        <w:rPr>
          <w:rFonts w:ascii="Times New Roman" w:eastAsia="Calibri" w:hAnsi="Times New Roman" w:cs="Times New Roman"/>
          <w:sz w:val="28"/>
          <w:szCs w:val="28"/>
        </w:rPr>
        <w:t xml:space="preserve">одлежит захоронению на полигонах и только </w:t>
      </w:r>
      <w:r>
        <w:rPr>
          <w:rFonts w:ascii="Times New Roman" w:eastAsia="Calibri" w:hAnsi="Times New Roman" w:cs="Times New Roman"/>
          <w:sz w:val="28"/>
          <w:szCs w:val="28"/>
        </w:rPr>
        <w:t>70</w:t>
      </w:r>
      <w:r w:rsidRPr="003B27A9">
        <w:rPr>
          <w:rFonts w:ascii="Times New Roman" w:eastAsia="Calibri" w:hAnsi="Times New Roman" w:cs="Times New Roman"/>
          <w:sz w:val="28"/>
          <w:szCs w:val="28"/>
        </w:rPr>
        <w:t xml:space="preserve">% образуемых отходов подвергаются утилизации. </w:t>
      </w:r>
    </w:p>
    <w:p w14:paraId="38068B11" w14:textId="77777777" w:rsidR="00EB7892" w:rsidRPr="003B27A9" w:rsidRDefault="00EB7892" w:rsidP="00EB7892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27A9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городском округе Лотошино </w:t>
      </w:r>
      <w:r w:rsidRPr="003B27A9">
        <w:rPr>
          <w:rFonts w:ascii="Times New Roman" w:eastAsia="Calibri" w:hAnsi="Times New Roman" w:cs="Times New Roman"/>
          <w:sz w:val="28"/>
          <w:szCs w:val="28"/>
        </w:rPr>
        <w:t xml:space="preserve">Московской области действует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0 </w:t>
      </w:r>
      <w:r w:rsidRPr="003B27A9">
        <w:rPr>
          <w:rFonts w:ascii="Times New Roman" w:eastAsia="Calibri" w:hAnsi="Times New Roman" w:cs="Times New Roman"/>
          <w:sz w:val="28"/>
          <w:szCs w:val="28"/>
        </w:rPr>
        <w:t>полигонов твёрдых бытовых отходов (дал</w:t>
      </w:r>
      <w:r>
        <w:rPr>
          <w:rFonts w:ascii="Times New Roman" w:eastAsia="Calibri" w:hAnsi="Times New Roman" w:cs="Times New Roman"/>
          <w:sz w:val="28"/>
          <w:szCs w:val="28"/>
        </w:rPr>
        <w:t>ее – ТБО).</w:t>
      </w:r>
    </w:p>
    <w:p w14:paraId="6E11CE89" w14:textId="77777777" w:rsidR="00EB7892" w:rsidRPr="003B27A9" w:rsidRDefault="00EB7892" w:rsidP="00EB7892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27A9">
        <w:rPr>
          <w:rFonts w:ascii="Times New Roman" w:eastAsia="Calibri" w:hAnsi="Times New Roman" w:cs="Times New Roman"/>
          <w:sz w:val="28"/>
          <w:szCs w:val="28"/>
        </w:rPr>
        <w:t>Правительством Московской области принято решение</w:t>
      </w:r>
      <w:r w:rsidRPr="003B27A9">
        <w:rPr>
          <w:rFonts w:ascii="Times New Roman" w:eastAsia="Calibri" w:hAnsi="Times New Roman" w:cs="Times New Roman"/>
          <w:sz w:val="28"/>
          <w:szCs w:val="28"/>
        </w:rPr>
        <w:br/>
        <w:t>о строительстве новых современных объектов по обращению с отходами, которые будут соответствовать всем требованиям природоохранного законодательства</w:t>
      </w:r>
      <w:r w:rsidRPr="003B27A9">
        <w:rPr>
          <w:rFonts w:ascii="Times New Roman" w:eastAsia="Calibri" w:hAnsi="Times New Roman" w:cs="Times New Roman"/>
          <w:sz w:val="28"/>
          <w:szCs w:val="28"/>
        </w:rPr>
        <w:br/>
        <w:t>и санитарным нормам.</w:t>
      </w:r>
    </w:p>
    <w:p w14:paraId="3C2D42EC" w14:textId="77777777" w:rsidR="00EB7892" w:rsidRPr="003B27A9" w:rsidRDefault="00EB7892" w:rsidP="00EB7892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27A9">
        <w:rPr>
          <w:rFonts w:ascii="Times New Roman" w:eastAsia="Calibri" w:hAnsi="Times New Roman" w:cs="Times New Roman"/>
          <w:sz w:val="28"/>
          <w:szCs w:val="28"/>
        </w:rPr>
        <w:t>Правительством Московской области разработана комплексная программа, главными задачами которой являются снижение негативного воздействия</w:t>
      </w:r>
      <w:r w:rsidRPr="003B27A9">
        <w:rPr>
          <w:rFonts w:ascii="Times New Roman" w:eastAsia="Calibri" w:hAnsi="Times New Roman" w:cs="Times New Roman"/>
          <w:sz w:val="28"/>
          <w:szCs w:val="28"/>
        </w:rPr>
        <w:br/>
        <w:t xml:space="preserve">на окружающую среду объектов по обращению с отходами и снижение захоронения ТКО на 50% от общего объема образования. </w:t>
      </w:r>
    </w:p>
    <w:p w14:paraId="2F6D39F7" w14:textId="77777777" w:rsidR="00EB7892" w:rsidRDefault="00EB7892" w:rsidP="00EB7892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14:paraId="4AA5540C" w14:textId="77777777" w:rsidR="00EB7892" w:rsidRPr="003B27A9" w:rsidRDefault="00EB7892" w:rsidP="00EB7892">
      <w:pPr>
        <w:pStyle w:val="af"/>
        <w:widowControl w:val="0"/>
        <w:numPr>
          <w:ilvl w:val="1"/>
          <w:numId w:val="10"/>
        </w:numPr>
        <w:tabs>
          <w:tab w:val="left" w:pos="709"/>
        </w:tabs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7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Доля хозяйствующих субъектов частной формы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3B27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собственности на рынке </w:t>
      </w:r>
    </w:p>
    <w:p w14:paraId="4396222E" w14:textId="77777777" w:rsidR="00EB7892" w:rsidRDefault="00EB7892" w:rsidP="00EB7892">
      <w:pPr>
        <w:widowControl w:val="0"/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27A9">
        <w:rPr>
          <w:rFonts w:ascii="Times New Roman" w:eastAsia="Calibri" w:hAnsi="Times New Roman" w:cs="Times New Roman"/>
          <w:sz w:val="28"/>
          <w:szCs w:val="28"/>
        </w:rPr>
        <w:t xml:space="preserve">Доля хозяйствующих субъектов частной формы собственности в сфере обращения с ТКО в части выполнения работ по транспортированию, обработке, утилизации составляет </w:t>
      </w:r>
      <w:r>
        <w:rPr>
          <w:rFonts w:ascii="Times New Roman" w:eastAsia="Calibri" w:hAnsi="Times New Roman" w:cs="Times New Roman"/>
          <w:sz w:val="28"/>
          <w:szCs w:val="28"/>
        </w:rPr>
        <w:t>100</w:t>
      </w:r>
      <w:r w:rsidRPr="003B27A9">
        <w:rPr>
          <w:rFonts w:ascii="Times New Roman" w:eastAsia="Calibri" w:hAnsi="Times New Roman" w:cs="Times New Roman"/>
          <w:sz w:val="28"/>
          <w:szCs w:val="28"/>
        </w:rPr>
        <w:t xml:space="preserve">%. </w:t>
      </w:r>
    </w:p>
    <w:p w14:paraId="71AA2609" w14:textId="77777777" w:rsidR="00EB7892" w:rsidRDefault="00EB7892" w:rsidP="00EB7892">
      <w:pPr>
        <w:widowControl w:val="0"/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27A9">
        <w:rPr>
          <w:rFonts w:ascii="Times New Roman" w:eastAsia="Calibri" w:hAnsi="Times New Roman" w:cs="Times New Roman"/>
          <w:sz w:val="28"/>
          <w:szCs w:val="28"/>
        </w:rPr>
        <w:t xml:space="preserve">Доля организаций с государственным и муниципальным участием, осуществляющих деятельность в сфере обращения с ТКО, составляет </w:t>
      </w:r>
      <w:r>
        <w:rPr>
          <w:rFonts w:ascii="Times New Roman" w:eastAsia="Calibri" w:hAnsi="Times New Roman" w:cs="Times New Roman"/>
          <w:sz w:val="28"/>
          <w:szCs w:val="28"/>
        </w:rPr>
        <w:t>0</w:t>
      </w:r>
      <w:r w:rsidRPr="003B27A9">
        <w:rPr>
          <w:rFonts w:ascii="Times New Roman" w:eastAsia="Calibri" w:hAnsi="Times New Roman" w:cs="Times New Roman"/>
          <w:sz w:val="28"/>
          <w:szCs w:val="28"/>
        </w:rPr>
        <w:t>%.</w:t>
      </w:r>
    </w:p>
    <w:p w14:paraId="2782139E" w14:textId="77777777" w:rsidR="00EB7892" w:rsidRPr="003B27A9" w:rsidRDefault="00EB7892" w:rsidP="00EB7892">
      <w:pPr>
        <w:widowControl w:val="0"/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B930299" w14:textId="77777777" w:rsidR="00EB7892" w:rsidRPr="003B27A9" w:rsidRDefault="00EB7892" w:rsidP="00EB7892">
      <w:pPr>
        <w:widowControl w:val="0"/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1D75702" w14:textId="77777777" w:rsidR="00EB7892" w:rsidRPr="003B27A9" w:rsidRDefault="00EB7892" w:rsidP="00EB7892">
      <w:pPr>
        <w:widowControl w:val="0"/>
        <w:numPr>
          <w:ilvl w:val="1"/>
          <w:numId w:val="10"/>
        </w:numPr>
        <w:tabs>
          <w:tab w:val="left" w:pos="709"/>
        </w:tabs>
        <w:spacing w:after="0" w:line="276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27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Оценка состояния конкурентной среды бизнес-объединениями </w:t>
      </w:r>
      <w:r w:rsidRPr="003B27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и потребителями</w:t>
      </w:r>
    </w:p>
    <w:p w14:paraId="6D31E71A" w14:textId="77777777" w:rsidR="00EB7892" w:rsidRPr="00DF53F3" w:rsidRDefault="00EB7892" w:rsidP="00EB7892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3F3">
        <w:rPr>
          <w:rFonts w:ascii="Times New Roman" w:eastAsia="Calibri" w:hAnsi="Times New Roman" w:cs="Times New Roman"/>
          <w:sz w:val="28"/>
          <w:szCs w:val="28"/>
        </w:rPr>
        <w:t>Состояние конкурентной среды оценивается хозяйствующими субъектами как достаточно напряженное - более половины (</w:t>
      </w:r>
      <w:r>
        <w:rPr>
          <w:rFonts w:ascii="Times New Roman" w:eastAsia="Calibri" w:hAnsi="Times New Roman" w:cs="Times New Roman"/>
          <w:sz w:val="28"/>
          <w:szCs w:val="28"/>
        </w:rPr>
        <w:t>12</w:t>
      </w:r>
      <w:r w:rsidRPr="00DF53F3">
        <w:rPr>
          <w:rFonts w:ascii="Times New Roman" w:eastAsia="Calibri" w:hAnsi="Times New Roman" w:cs="Times New Roman"/>
          <w:sz w:val="28"/>
          <w:szCs w:val="28"/>
        </w:rPr>
        <w:t>%) предпринимателей считает, что они живут в условиях высокой и очень высокой конкуренции.</w:t>
      </w:r>
    </w:p>
    <w:p w14:paraId="2E7BC88F" w14:textId="77777777" w:rsidR="00EB7892" w:rsidRPr="00DF53F3" w:rsidRDefault="00EB7892" w:rsidP="00EB7892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3F3">
        <w:rPr>
          <w:rFonts w:ascii="Times New Roman" w:eastAsia="Calibri" w:hAnsi="Times New Roman" w:cs="Times New Roman"/>
          <w:sz w:val="28"/>
          <w:szCs w:val="28"/>
        </w:rPr>
        <w:t xml:space="preserve">Наиболее значимыми барьерами, препятствующими ведению полноценной предпринимательской деятельности на данном рынке услуг, являются </w:t>
      </w:r>
      <w:r w:rsidRPr="00DF53F3">
        <w:rPr>
          <w:rFonts w:ascii="Times New Roman" w:eastAsia="Calibri" w:hAnsi="Times New Roman" w:cs="Times New Roman"/>
          <w:sz w:val="28"/>
          <w:szCs w:val="28"/>
        </w:rPr>
        <w:lastRenderedPageBreak/>
        <w:t>нестабильность российского законодательства (</w:t>
      </w:r>
      <w:r>
        <w:rPr>
          <w:rFonts w:ascii="Times New Roman" w:eastAsia="Calibri" w:hAnsi="Times New Roman" w:cs="Times New Roman"/>
          <w:sz w:val="28"/>
          <w:szCs w:val="28"/>
        </w:rPr>
        <w:t>17</w:t>
      </w:r>
      <w:r w:rsidRPr="00DF53F3">
        <w:rPr>
          <w:rFonts w:ascii="Times New Roman" w:eastAsia="Calibri" w:hAnsi="Times New Roman" w:cs="Times New Roman"/>
          <w:sz w:val="28"/>
          <w:szCs w:val="28"/>
        </w:rPr>
        <w:t>%), высокие налоги (</w:t>
      </w:r>
      <w:r>
        <w:rPr>
          <w:rFonts w:ascii="Times New Roman" w:eastAsia="Calibri" w:hAnsi="Times New Roman" w:cs="Times New Roman"/>
          <w:sz w:val="28"/>
          <w:szCs w:val="28"/>
        </w:rPr>
        <w:t>21</w:t>
      </w:r>
      <w:r w:rsidRPr="00DF53F3">
        <w:rPr>
          <w:rFonts w:ascii="Times New Roman" w:eastAsia="Calibri" w:hAnsi="Times New Roman" w:cs="Times New Roman"/>
          <w:sz w:val="28"/>
          <w:szCs w:val="28"/>
        </w:rPr>
        <w:t>%) и сложности в получении доступа к земельным участкам (</w:t>
      </w:r>
      <w:r>
        <w:rPr>
          <w:rFonts w:ascii="Times New Roman" w:eastAsia="Calibri" w:hAnsi="Times New Roman" w:cs="Times New Roman"/>
          <w:sz w:val="28"/>
          <w:szCs w:val="28"/>
        </w:rPr>
        <w:t>23</w:t>
      </w:r>
      <w:r w:rsidRPr="00DF53F3">
        <w:rPr>
          <w:rFonts w:ascii="Times New Roman" w:eastAsia="Calibri" w:hAnsi="Times New Roman" w:cs="Times New Roman"/>
          <w:sz w:val="28"/>
          <w:szCs w:val="28"/>
        </w:rPr>
        <w:t>%).</w:t>
      </w:r>
    </w:p>
    <w:p w14:paraId="5DC9D004" w14:textId="77777777" w:rsidR="00EB7892" w:rsidRPr="00DF53F3" w:rsidRDefault="00EB7892" w:rsidP="00EB7892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3F3">
        <w:rPr>
          <w:rFonts w:ascii="Times New Roman" w:eastAsia="Calibri" w:hAnsi="Times New Roman" w:cs="Times New Roman"/>
          <w:sz w:val="28"/>
          <w:szCs w:val="28"/>
        </w:rPr>
        <w:t xml:space="preserve">Наиболее популярными мерами государственной поддержки для предпринимателей рынка вывоза ТКО являются снижение количества проверок - о них известно </w:t>
      </w:r>
      <w:r>
        <w:rPr>
          <w:rFonts w:ascii="Times New Roman" w:eastAsia="Calibri" w:hAnsi="Times New Roman" w:cs="Times New Roman"/>
          <w:sz w:val="28"/>
          <w:szCs w:val="28"/>
        </w:rPr>
        <w:t>12</w:t>
      </w:r>
      <w:r w:rsidRPr="00DF53F3">
        <w:rPr>
          <w:rFonts w:ascii="Times New Roman" w:eastAsia="Calibri" w:hAnsi="Times New Roman" w:cs="Times New Roman"/>
          <w:sz w:val="28"/>
          <w:szCs w:val="28"/>
        </w:rPr>
        <w:t>% опрошенных, субсидирование лизинга машин и оборудования (</w:t>
      </w:r>
      <w:r>
        <w:rPr>
          <w:rFonts w:ascii="Times New Roman" w:eastAsia="Calibri" w:hAnsi="Times New Roman" w:cs="Times New Roman"/>
          <w:sz w:val="28"/>
          <w:szCs w:val="28"/>
        </w:rPr>
        <w:t>12</w:t>
      </w:r>
      <w:r w:rsidRPr="00DF53F3">
        <w:rPr>
          <w:rFonts w:ascii="Times New Roman" w:eastAsia="Calibri" w:hAnsi="Times New Roman" w:cs="Times New Roman"/>
          <w:sz w:val="28"/>
          <w:szCs w:val="28"/>
        </w:rPr>
        <w:t>%).</w:t>
      </w:r>
    </w:p>
    <w:p w14:paraId="223E20E4" w14:textId="77777777" w:rsidR="00EB7892" w:rsidRPr="003B27A9" w:rsidRDefault="00EB7892" w:rsidP="00EB7892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3F3">
        <w:rPr>
          <w:rFonts w:ascii="Times New Roman" w:eastAsia="Calibri" w:hAnsi="Times New Roman" w:cs="Times New Roman"/>
          <w:sz w:val="28"/>
          <w:szCs w:val="28"/>
        </w:rPr>
        <w:t>Уровень удовлетворенности качеством оказания услуг частных организаций по вывозу отходов достаточно высок (</w:t>
      </w:r>
      <w:r>
        <w:rPr>
          <w:rFonts w:ascii="Times New Roman" w:eastAsia="Calibri" w:hAnsi="Times New Roman" w:cs="Times New Roman"/>
          <w:sz w:val="28"/>
          <w:szCs w:val="28"/>
        </w:rPr>
        <w:t>70</w:t>
      </w:r>
      <w:r w:rsidRPr="00DF53F3">
        <w:rPr>
          <w:rFonts w:ascii="Times New Roman" w:eastAsia="Calibri" w:hAnsi="Times New Roman" w:cs="Times New Roman"/>
          <w:sz w:val="28"/>
          <w:szCs w:val="28"/>
        </w:rPr>
        <w:t>%). Одна треть из опрошенных потребителей удовлетворены уровнем цен на услуги организаций по вывозу ТКО (</w:t>
      </w:r>
      <w:r>
        <w:rPr>
          <w:rFonts w:ascii="Times New Roman" w:eastAsia="Calibri" w:hAnsi="Times New Roman" w:cs="Times New Roman"/>
          <w:sz w:val="28"/>
          <w:szCs w:val="28"/>
        </w:rPr>
        <w:t>25</w:t>
      </w:r>
      <w:r w:rsidRPr="00DF53F3">
        <w:rPr>
          <w:rFonts w:ascii="Times New Roman" w:eastAsia="Calibri" w:hAnsi="Times New Roman" w:cs="Times New Roman"/>
          <w:sz w:val="28"/>
          <w:szCs w:val="28"/>
        </w:rPr>
        <w:t>%).</w:t>
      </w:r>
    </w:p>
    <w:p w14:paraId="448092D6" w14:textId="77777777" w:rsidR="00EB7892" w:rsidRPr="003B27A9" w:rsidRDefault="00EB7892" w:rsidP="00EB7892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586A428" w14:textId="77777777" w:rsidR="00EB7892" w:rsidRPr="003B27A9" w:rsidRDefault="00EB7892" w:rsidP="00EB7892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9547AAE" w14:textId="77777777" w:rsidR="00EB7892" w:rsidRPr="003B27A9" w:rsidRDefault="00EB7892" w:rsidP="00EB7892">
      <w:pPr>
        <w:widowControl w:val="0"/>
        <w:numPr>
          <w:ilvl w:val="1"/>
          <w:numId w:val="10"/>
        </w:numPr>
        <w:tabs>
          <w:tab w:val="left" w:pos="709"/>
        </w:tabs>
        <w:spacing w:after="0" w:line="276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27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Характерные особенности рынка</w:t>
      </w:r>
    </w:p>
    <w:p w14:paraId="18F3517C" w14:textId="77777777" w:rsidR="00EB7892" w:rsidRPr="003B27A9" w:rsidRDefault="00EB7892" w:rsidP="00EB7892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27A9">
        <w:rPr>
          <w:rFonts w:ascii="Times New Roman" w:eastAsia="Calibri" w:hAnsi="Times New Roman" w:cs="Times New Roman"/>
          <w:sz w:val="28"/>
          <w:szCs w:val="28"/>
        </w:rPr>
        <w:t>Особенностью проблемы сферы обращения с отходами в Московской области является ее территориальное расположение вокруг города Москвы, на территории которого захоронение отходов запрещено.</w:t>
      </w:r>
    </w:p>
    <w:p w14:paraId="4989C794" w14:textId="77777777" w:rsidR="00EB7892" w:rsidRPr="003B27A9" w:rsidRDefault="00EB7892" w:rsidP="00EB7892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27A9">
        <w:rPr>
          <w:rFonts w:ascii="Times New Roman" w:eastAsia="Calibri" w:hAnsi="Times New Roman" w:cs="Times New Roman"/>
          <w:sz w:val="28"/>
          <w:szCs w:val="28"/>
        </w:rPr>
        <w:t xml:space="preserve">Основным способом захоронения отходов производства </w:t>
      </w:r>
      <w:r w:rsidRPr="003B27A9">
        <w:rPr>
          <w:rFonts w:ascii="Times New Roman" w:eastAsia="Calibri" w:hAnsi="Times New Roman" w:cs="Times New Roman"/>
          <w:sz w:val="28"/>
          <w:szCs w:val="28"/>
        </w:rPr>
        <w:br/>
        <w:t>и потребления является их захоронение на полигонах ТБО, которые практически исчерпали свой ресурс.</w:t>
      </w:r>
    </w:p>
    <w:p w14:paraId="45BA682F" w14:textId="77777777" w:rsidR="00EB7892" w:rsidRPr="003B27A9" w:rsidRDefault="00EB7892" w:rsidP="00EB7892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27A9">
        <w:rPr>
          <w:rFonts w:ascii="Times New Roman" w:eastAsia="Calibri" w:hAnsi="Times New Roman" w:cs="Times New Roman"/>
          <w:sz w:val="28"/>
          <w:szCs w:val="28"/>
        </w:rPr>
        <w:t xml:space="preserve">В этой связи с 2018 года Правительством Московской области реализуется комплексная программа по созданию современных комплексов по переработке отходов (далее – КПО). </w:t>
      </w:r>
    </w:p>
    <w:p w14:paraId="1B3BB0BD" w14:textId="77777777" w:rsidR="00EB7892" w:rsidRPr="003B27A9" w:rsidRDefault="00EB7892" w:rsidP="00EB7892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27A9">
        <w:rPr>
          <w:rFonts w:ascii="Times New Roman" w:eastAsia="Calibri" w:hAnsi="Times New Roman" w:cs="Times New Roman"/>
          <w:sz w:val="28"/>
          <w:szCs w:val="28"/>
        </w:rPr>
        <w:t xml:space="preserve">Данные КПО включают в себя автоматизированный сортировочный комплекс, работа которого направлена на отделение полезных фракций для вторичной переработки (бумага, металл, стекло, пластик) – 20% от общего объема поступающих отходов. Зону для компостирования – 30% от общего объема поступающих отходов. Чашу для захоронения «хвостов», оставшихся после переработки – не более 50% </w:t>
      </w:r>
      <w:r w:rsidRPr="003B27A9">
        <w:rPr>
          <w:rFonts w:ascii="Times New Roman" w:eastAsia="Calibri" w:hAnsi="Times New Roman" w:cs="Times New Roman"/>
          <w:sz w:val="28"/>
          <w:szCs w:val="28"/>
        </w:rPr>
        <w:br/>
        <w:t>от общего объема отходов.</w:t>
      </w:r>
    </w:p>
    <w:p w14:paraId="5BF7F815" w14:textId="77777777" w:rsidR="00EB7892" w:rsidRPr="003B27A9" w:rsidRDefault="00EB7892" w:rsidP="00EB7892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2806683" w14:textId="77777777" w:rsidR="00EB7892" w:rsidRPr="003B27A9" w:rsidRDefault="00EB7892" w:rsidP="00EB7892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2E9878F" w14:textId="77777777" w:rsidR="00EB7892" w:rsidRPr="003B27A9" w:rsidRDefault="00EB7892" w:rsidP="00EB7892">
      <w:pPr>
        <w:keepNext/>
        <w:keepLines/>
        <w:widowControl w:val="0"/>
        <w:numPr>
          <w:ilvl w:val="1"/>
          <w:numId w:val="10"/>
        </w:numPr>
        <w:tabs>
          <w:tab w:val="left" w:pos="709"/>
        </w:tabs>
        <w:spacing w:after="0" w:line="276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27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Характеристика основных административных и экономических барьеров входа на рынок </w:t>
      </w:r>
    </w:p>
    <w:p w14:paraId="440235DE" w14:textId="77777777" w:rsidR="00EB7892" w:rsidRPr="009A6189" w:rsidRDefault="00EB7892" w:rsidP="00EB7892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189">
        <w:rPr>
          <w:rFonts w:ascii="Times New Roman" w:eastAsia="Times New Roman" w:hAnsi="Times New Roman" w:cs="Times New Roman"/>
          <w:sz w:val="28"/>
          <w:szCs w:val="28"/>
        </w:rPr>
        <w:t>Создание и внедрение системы по сбору ТКО, в том числе их раздельному сбору, обработке, сортировке, утилизации и размещению отходов, требует больших капитальных затрат.</w:t>
      </w:r>
    </w:p>
    <w:p w14:paraId="23D952FA" w14:textId="77777777" w:rsidR="00EB7892" w:rsidRPr="009A6189" w:rsidRDefault="00EB7892" w:rsidP="00EB7892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189">
        <w:rPr>
          <w:rFonts w:ascii="Times New Roman" w:eastAsia="Times New Roman" w:hAnsi="Times New Roman" w:cs="Times New Roman"/>
          <w:sz w:val="28"/>
          <w:szCs w:val="28"/>
        </w:rPr>
        <w:t>Недостаточное количество существующей инфраструктуры для обработки и размещения отходов в соответствии с нормами законодательства Российской Федерации.</w:t>
      </w:r>
    </w:p>
    <w:p w14:paraId="635105AD" w14:textId="77777777" w:rsidR="00EB7892" w:rsidRPr="009A6189" w:rsidRDefault="00EB7892" w:rsidP="00EB7892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189">
        <w:rPr>
          <w:rFonts w:ascii="Times New Roman" w:eastAsia="Times New Roman" w:hAnsi="Times New Roman" w:cs="Times New Roman"/>
          <w:sz w:val="28"/>
          <w:szCs w:val="28"/>
        </w:rPr>
        <w:t>Дефицит свободных земель, отвечающих требованиям экологической безопасности при размещении объектов по обращению с отходами.</w:t>
      </w:r>
    </w:p>
    <w:p w14:paraId="3653BB47" w14:textId="77777777" w:rsidR="00EB7892" w:rsidRPr="009A6189" w:rsidRDefault="00EB7892" w:rsidP="00EB7892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189">
        <w:rPr>
          <w:rFonts w:ascii="Times New Roman" w:eastAsia="Times New Roman" w:hAnsi="Times New Roman" w:cs="Times New Roman"/>
          <w:sz w:val="28"/>
          <w:szCs w:val="28"/>
        </w:rPr>
        <w:lastRenderedPageBreak/>
        <w:t>Снижая издержки, предприниматели избавляются от отходов в местах несанкционированных свалок.</w:t>
      </w:r>
    </w:p>
    <w:p w14:paraId="45446F2E" w14:textId="4CD7E4B6" w:rsidR="00EB7892" w:rsidRPr="003B27A9" w:rsidRDefault="00EB7892" w:rsidP="00EB7892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189">
        <w:rPr>
          <w:rFonts w:ascii="Times New Roman" w:eastAsia="Times New Roman" w:hAnsi="Times New Roman" w:cs="Times New Roman"/>
          <w:sz w:val="28"/>
          <w:szCs w:val="28"/>
        </w:rPr>
        <w:t xml:space="preserve">Важно отметить, что сроки получения лицензии по переработке отходов согласно </w:t>
      </w:r>
      <w:r w:rsidR="00AE24F3" w:rsidRPr="009A6189">
        <w:rPr>
          <w:rFonts w:ascii="Times New Roman" w:eastAsia="Times New Roman" w:hAnsi="Times New Roman" w:cs="Times New Roman"/>
          <w:sz w:val="28"/>
          <w:szCs w:val="28"/>
        </w:rPr>
        <w:t>регламенту,</w:t>
      </w:r>
      <w:r w:rsidRPr="009A6189">
        <w:rPr>
          <w:rFonts w:ascii="Times New Roman" w:eastAsia="Times New Roman" w:hAnsi="Times New Roman" w:cs="Times New Roman"/>
          <w:sz w:val="28"/>
          <w:szCs w:val="28"/>
        </w:rPr>
        <w:t xml:space="preserve"> составляют </w:t>
      </w:r>
      <w:r w:rsidRPr="00AE24F3">
        <w:rPr>
          <w:rFonts w:ascii="Times New Roman" w:eastAsia="Times New Roman" w:hAnsi="Times New Roman" w:cs="Times New Roman"/>
          <w:sz w:val="28"/>
          <w:szCs w:val="28"/>
        </w:rPr>
        <w:t>45 рабочих дней.</w:t>
      </w:r>
      <w:r w:rsidRPr="009A6189">
        <w:rPr>
          <w:rFonts w:ascii="Times New Roman" w:eastAsia="Times New Roman" w:hAnsi="Times New Roman" w:cs="Times New Roman"/>
          <w:sz w:val="28"/>
          <w:szCs w:val="28"/>
        </w:rPr>
        <w:t xml:space="preserve"> При этом на практике проведение всех административных процедур, а именно документарной и выездной проверки, </w:t>
      </w:r>
      <w:r w:rsidRPr="00AE24F3">
        <w:rPr>
          <w:rFonts w:ascii="Times New Roman" w:eastAsia="Times New Roman" w:hAnsi="Times New Roman" w:cs="Times New Roman"/>
          <w:sz w:val="28"/>
          <w:szCs w:val="28"/>
        </w:rPr>
        <w:t>составляет около 3 недель.</w:t>
      </w:r>
    </w:p>
    <w:p w14:paraId="6D6A1020" w14:textId="77777777" w:rsidR="00EB7892" w:rsidRPr="003B27A9" w:rsidRDefault="00EB7892" w:rsidP="00EB7892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70A91BC" w14:textId="77777777" w:rsidR="00EB7892" w:rsidRPr="003B27A9" w:rsidRDefault="00EB7892" w:rsidP="00EB7892">
      <w:pPr>
        <w:widowControl w:val="0"/>
        <w:tabs>
          <w:tab w:val="left" w:pos="433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27A9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2B85A760" w14:textId="77777777" w:rsidR="00EB7892" w:rsidRPr="00204E0A" w:rsidRDefault="00EB7892" w:rsidP="00EB7892">
      <w:pPr>
        <w:widowControl w:val="0"/>
        <w:numPr>
          <w:ilvl w:val="1"/>
          <w:numId w:val="10"/>
        </w:numPr>
        <w:tabs>
          <w:tab w:val="left" w:pos="709"/>
        </w:tabs>
        <w:spacing w:after="0" w:line="276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4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Меры по развитию рынка</w:t>
      </w:r>
    </w:p>
    <w:p w14:paraId="4172CBB1" w14:textId="77777777" w:rsidR="00EB7892" w:rsidRPr="009A6189" w:rsidRDefault="00EB7892" w:rsidP="00EB7892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6189">
        <w:rPr>
          <w:rFonts w:ascii="Times New Roman" w:eastAsia="Calibri" w:hAnsi="Times New Roman" w:cs="Times New Roman"/>
          <w:sz w:val="28"/>
          <w:szCs w:val="28"/>
        </w:rPr>
        <w:t>Меры по развитию частных организаций на рынке сбора и транспортирования ТКО:</w:t>
      </w:r>
    </w:p>
    <w:p w14:paraId="6BFD1985" w14:textId="77777777" w:rsidR="00EB7892" w:rsidRPr="009A6189" w:rsidRDefault="00EB7892" w:rsidP="00EB7892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6189">
        <w:rPr>
          <w:rFonts w:ascii="Times New Roman" w:eastAsia="Calibri" w:hAnsi="Times New Roman" w:cs="Times New Roman"/>
          <w:sz w:val="28"/>
          <w:szCs w:val="28"/>
        </w:rPr>
        <w:t>Актуализация территориальной схемы обращения с отходами, в том числе с ТКО (не реже чем 1 раз в 3 года с целью приведения территориальной схемы в соответствие с требованиями законодательства Российской Федерации и законодательства Московской области, обновление и дополнение актуальной информацией о состоянии отрасли обращения с отходами в Московской области).</w:t>
      </w:r>
    </w:p>
    <w:p w14:paraId="67C8E373" w14:textId="77777777" w:rsidR="00EB7892" w:rsidRPr="009A6189" w:rsidRDefault="00EB7892" w:rsidP="00EB7892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6189">
        <w:rPr>
          <w:rFonts w:ascii="Times New Roman" w:eastAsia="Calibri" w:hAnsi="Times New Roman" w:cs="Times New Roman"/>
          <w:sz w:val="28"/>
          <w:szCs w:val="28"/>
        </w:rPr>
        <w:t xml:space="preserve">Формирование и ведение перечней инвестиционных проектов и сводного перечня инвестиционных проектов в соответствии с постановлением Правительства Московской области от 26.11.2013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9A6189">
        <w:rPr>
          <w:rFonts w:ascii="Times New Roman" w:eastAsia="Calibri" w:hAnsi="Times New Roman" w:cs="Times New Roman"/>
          <w:sz w:val="28"/>
          <w:szCs w:val="28"/>
        </w:rPr>
        <w:t xml:space="preserve"> 982/52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9A6189">
        <w:rPr>
          <w:rFonts w:ascii="Times New Roman" w:eastAsia="Calibri" w:hAnsi="Times New Roman" w:cs="Times New Roman"/>
          <w:sz w:val="28"/>
          <w:szCs w:val="28"/>
        </w:rPr>
        <w:t>Об утверждении Порядка формирования ведения перечней инвестиционных проектов и сводного перечня инвестиционных проектов и внесении изменений в Положение о Министерстве инвестиций и инноваций Московской области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9A6189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0CA8E6B" w14:textId="77777777" w:rsidR="00EB7892" w:rsidRPr="009A6189" w:rsidRDefault="00EB7892" w:rsidP="00EB7892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6189">
        <w:rPr>
          <w:rFonts w:ascii="Times New Roman" w:eastAsia="Calibri" w:hAnsi="Times New Roman" w:cs="Times New Roman"/>
          <w:sz w:val="28"/>
          <w:szCs w:val="28"/>
        </w:rPr>
        <w:t xml:space="preserve">Осуществление государственной поддержки инвестиционных проектов в сфере обращения с отходами. Меры поддержки инвесторов, определенные Законом Московской области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9A6189">
        <w:rPr>
          <w:rFonts w:ascii="Times New Roman" w:eastAsia="Calibri" w:hAnsi="Times New Roman" w:cs="Times New Roman"/>
          <w:sz w:val="28"/>
          <w:szCs w:val="28"/>
        </w:rPr>
        <w:t xml:space="preserve"> 151/2004-ОЗ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9A6189">
        <w:rPr>
          <w:rFonts w:ascii="Times New Roman" w:eastAsia="Calibri" w:hAnsi="Times New Roman" w:cs="Times New Roman"/>
          <w:sz w:val="28"/>
          <w:szCs w:val="28"/>
        </w:rPr>
        <w:t>О льготном налогообложении в Московской области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9A6189">
        <w:rPr>
          <w:rFonts w:ascii="Times New Roman" w:eastAsia="Calibri" w:hAnsi="Times New Roman" w:cs="Times New Roman"/>
          <w:sz w:val="28"/>
          <w:szCs w:val="28"/>
        </w:rPr>
        <w:t>, предусматривают льготы, предоставляемые организациям, реализующим инвестиционные проекты по строительству и последующей эксплуатации генерирующих объектов, функционирующих на основе использования отходов производства и потребления.</w:t>
      </w:r>
    </w:p>
    <w:p w14:paraId="15C657F8" w14:textId="77777777" w:rsidR="00EB7892" w:rsidRPr="009A6189" w:rsidRDefault="00EB7892" w:rsidP="00EB7892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6189">
        <w:rPr>
          <w:rFonts w:ascii="Times New Roman" w:eastAsia="Calibri" w:hAnsi="Times New Roman" w:cs="Times New Roman"/>
          <w:sz w:val="28"/>
          <w:szCs w:val="28"/>
        </w:rPr>
        <w:t>Создание эффективных механизмов управления в отрасли обращения с отходами, а именно: реализация комплекса мер, направленных на формирование необходимой информационно-технической базы для решения проблем, связанных с обращением с отхо</w:t>
      </w:r>
      <w:r>
        <w:rPr>
          <w:rFonts w:ascii="Times New Roman" w:eastAsia="Calibri" w:hAnsi="Times New Roman" w:cs="Times New Roman"/>
          <w:sz w:val="28"/>
          <w:szCs w:val="28"/>
        </w:rPr>
        <w:t>дами производства и потребления</w:t>
      </w:r>
      <w:r w:rsidRPr="009A6189">
        <w:rPr>
          <w:rFonts w:ascii="Times New Roman" w:eastAsia="Calibri" w:hAnsi="Times New Roman" w:cs="Times New Roman"/>
          <w:sz w:val="28"/>
          <w:szCs w:val="28"/>
        </w:rPr>
        <w:t xml:space="preserve">, а также на стимулирование строительства объектов, предназначенных для обработки, утилизации, обезвреживания, захоронения отходов, в том числе ТКО, и </w:t>
      </w:r>
      <w:proofErr w:type="spellStart"/>
      <w:r w:rsidRPr="009A6189">
        <w:rPr>
          <w:rFonts w:ascii="Times New Roman" w:eastAsia="Calibri" w:hAnsi="Times New Roman" w:cs="Times New Roman"/>
          <w:sz w:val="28"/>
          <w:szCs w:val="28"/>
        </w:rPr>
        <w:t>софинансирование</w:t>
      </w:r>
      <w:proofErr w:type="spellEnd"/>
      <w:r w:rsidRPr="009A6189">
        <w:rPr>
          <w:rFonts w:ascii="Times New Roman" w:eastAsia="Calibri" w:hAnsi="Times New Roman" w:cs="Times New Roman"/>
          <w:sz w:val="28"/>
          <w:szCs w:val="28"/>
        </w:rPr>
        <w:t xml:space="preserve"> строительства объектов по сбору, транспортированию, обработке и утилизации отходов от использования товаров.</w:t>
      </w:r>
    </w:p>
    <w:p w14:paraId="7529884D" w14:textId="77777777" w:rsidR="00EB7892" w:rsidRPr="009A6189" w:rsidRDefault="00EB7892" w:rsidP="00EB7892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6189">
        <w:rPr>
          <w:rFonts w:ascii="Times New Roman" w:eastAsia="Calibri" w:hAnsi="Times New Roman" w:cs="Times New Roman"/>
          <w:sz w:val="28"/>
          <w:szCs w:val="28"/>
        </w:rPr>
        <w:t xml:space="preserve">Развитие и техническая поддержка специального программного обеспечения государственной информационной системы автоматизации процессов учета и </w:t>
      </w:r>
      <w:r w:rsidRPr="009A6189">
        <w:rPr>
          <w:rFonts w:ascii="Times New Roman" w:eastAsia="Calibri" w:hAnsi="Times New Roman" w:cs="Times New Roman"/>
          <w:sz w:val="28"/>
          <w:szCs w:val="28"/>
        </w:rPr>
        <w:lastRenderedPageBreak/>
        <w:t>контроля обращения с отходами на территории Московской области. Положительными эффектами от внедрения системы являются повышение прозрачности действий участников отрасли обращения с отходами, качества оказания услуг вывоза отходов, предотвращение нарушений в отрасли обращения с отходами.</w:t>
      </w:r>
    </w:p>
    <w:p w14:paraId="555EEF8D" w14:textId="77777777" w:rsidR="00EB7892" w:rsidRPr="009A6189" w:rsidRDefault="00EB7892" w:rsidP="00EB7892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6189">
        <w:rPr>
          <w:rFonts w:ascii="Times New Roman" w:eastAsia="Calibri" w:hAnsi="Times New Roman" w:cs="Times New Roman"/>
          <w:sz w:val="28"/>
          <w:szCs w:val="28"/>
        </w:rPr>
        <w:t>Разработка и принятие нормативных правовых актов, направленных на регулирование отрасли обращения с отходами на территории Московской области.</w:t>
      </w:r>
    </w:p>
    <w:p w14:paraId="3618DE8C" w14:textId="77777777" w:rsidR="00EB7892" w:rsidRPr="009A6189" w:rsidRDefault="00EB7892" w:rsidP="00EB7892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6189">
        <w:rPr>
          <w:rFonts w:ascii="Times New Roman" w:eastAsia="Calibri" w:hAnsi="Times New Roman" w:cs="Times New Roman"/>
          <w:sz w:val="28"/>
          <w:szCs w:val="28"/>
        </w:rPr>
        <w:t>Подбор и подготовка свободных земельных участков в целях реализации инвестиционных проектов в отрасли обращения с отходами.</w:t>
      </w:r>
    </w:p>
    <w:p w14:paraId="731E7108" w14:textId="77777777" w:rsidR="00EB7892" w:rsidRPr="009A6189" w:rsidRDefault="00EB7892" w:rsidP="00EB7892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6189">
        <w:rPr>
          <w:rFonts w:ascii="Times New Roman" w:eastAsia="Calibri" w:hAnsi="Times New Roman" w:cs="Times New Roman"/>
          <w:sz w:val="28"/>
          <w:szCs w:val="28"/>
        </w:rPr>
        <w:t xml:space="preserve">Формирование, ведение и актуализация перечня инвестиционных проектов в сфере обращения с отходами. Перечни инвестиционных проектов формируются в соответствии с постановлением Правительства Московской области от 26.11.2013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9A6189">
        <w:rPr>
          <w:rFonts w:ascii="Times New Roman" w:eastAsia="Calibri" w:hAnsi="Times New Roman" w:cs="Times New Roman"/>
          <w:sz w:val="28"/>
          <w:szCs w:val="28"/>
        </w:rPr>
        <w:t xml:space="preserve"> 982/52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9A6189">
        <w:rPr>
          <w:rFonts w:ascii="Times New Roman" w:eastAsia="Calibri" w:hAnsi="Times New Roman" w:cs="Times New Roman"/>
          <w:sz w:val="28"/>
          <w:szCs w:val="28"/>
        </w:rPr>
        <w:t>Об утверждении Порядка формирования ведения перечней инвестиционных проектов и сводного перечня инвестиционных проектов и внесении изменений в Положение о Министерстве инвестиций и инноваций Московской области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9A6189">
        <w:rPr>
          <w:rFonts w:ascii="Times New Roman" w:eastAsia="Calibri" w:hAnsi="Times New Roman" w:cs="Times New Roman"/>
          <w:sz w:val="28"/>
          <w:szCs w:val="28"/>
        </w:rPr>
        <w:t>. Для этих целей формируются предложения по созданию мощностей по переработке ТКО с последующим внесением в перечень, впоследствии не реже 1 раза в 3 года осуществляется его актуализация по итогам внесения изменений в территориальную схему обращения с отходами, в том числе с ТКО.</w:t>
      </w:r>
    </w:p>
    <w:p w14:paraId="71E32761" w14:textId="77777777" w:rsidR="00EB7892" w:rsidRPr="009A6189" w:rsidRDefault="00EB7892" w:rsidP="00EB7892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6189">
        <w:rPr>
          <w:rFonts w:ascii="Times New Roman" w:eastAsia="Calibri" w:hAnsi="Times New Roman" w:cs="Times New Roman"/>
          <w:sz w:val="28"/>
          <w:szCs w:val="28"/>
        </w:rPr>
        <w:t>Формирование экологической культуры населения в сфере обращения с отходами, а именно: реализация комплекса мер, направленных на обеспечение доступа к информации в сфере обращения с отходами, в том числе:</w:t>
      </w:r>
    </w:p>
    <w:p w14:paraId="326AAE99" w14:textId="77777777" w:rsidR="00EB7892" w:rsidRPr="009A6189" w:rsidRDefault="00EB7892" w:rsidP="00EB7892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6189">
        <w:rPr>
          <w:rFonts w:ascii="Times New Roman" w:eastAsia="Calibri" w:hAnsi="Times New Roman" w:cs="Times New Roman"/>
          <w:sz w:val="28"/>
          <w:szCs w:val="28"/>
        </w:rPr>
        <w:t xml:space="preserve">организация и проведение экологических акций и мероприятий среди населения Московской области, в том числе проведение </w:t>
      </w:r>
      <w:proofErr w:type="spellStart"/>
      <w:r w:rsidRPr="009A6189">
        <w:rPr>
          <w:rFonts w:ascii="Times New Roman" w:eastAsia="Calibri" w:hAnsi="Times New Roman" w:cs="Times New Roman"/>
          <w:sz w:val="28"/>
          <w:szCs w:val="28"/>
        </w:rPr>
        <w:t>экоуроков</w:t>
      </w:r>
      <w:proofErr w:type="spellEnd"/>
      <w:r w:rsidRPr="009A6189">
        <w:rPr>
          <w:rFonts w:ascii="Times New Roman" w:eastAsia="Calibri" w:hAnsi="Times New Roman" w:cs="Times New Roman"/>
          <w:sz w:val="28"/>
          <w:szCs w:val="28"/>
        </w:rPr>
        <w:t xml:space="preserve"> по формированию новой системы обращения;</w:t>
      </w:r>
    </w:p>
    <w:p w14:paraId="41B8EEE3" w14:textId="77777777" w:rsidR="00EB7892" w:rsidRPr="009A6189" w:rsidRDefault="00EB7892" w:rsidP="00EB7892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6189">
        <w:rPr>
          <w:rFonts w:ascii="Times New Roman" w:eastAsia="Calibri" w:hAnsi="Times New Roman" w:cs="Times New Roman"/>
          <w:sz w:val="28"/>
          <w:szCs w:val="28"/>
        </w:rPr>
        <w:t>организация постоянного информирования граждан о формировании новой системы обращения с отходами:</w:t>
      </w:r>
    </w:p>
    <w:p w14:paraId="6EB142FE" w14:textId="77777777" w:rsidR="00EB7892" w:rsidRPr="009A6189" w:rsidRDefault="00EB7892" w:rsidP="00EB7892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6189">
        <w:rPr>
          <w:rFonts w:ascii="Times New Roman" w:eastAsia="Calibri" w:hAnsi="Times New Roman" w:cs="Times New Roman"/>
          <w:sz w:val="28"/>
          <w:szCs w:val="28"/>
        </w:rPr>
        <w:t>изготовление информационных роликов в области обращения с ТКО;</w:t>
      </w:r>
    </w:p>
    <w:p w14:paraId="216403E2" w14:textId="77777777" w:rsidR="00EB7892" w:rsidRPr="009A6189" w:rsidRDefault="00EB7892" w:rsidP="00EB7892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6189">
        <w:rPr>
          <w:rFonts w:ascii="Times New Roman" w:eastAsia="Calibri" w:hAnsi="Times New Roman" w:cs="Times New Roman"/>
          <w:sz w:val="28"/>
          <w:szCs w:val="28"/>
        </w:rPr>
        <w:t xml:space="preserve">изготовление </w:t>
      </w:r>
      <w:proofErr w:type="spellStart"/>
      <w:r w:rsidRPr="009A6189">
        <w:rPr>
          <w:rFonts w:ascii="Times New Roman" w:eastAsia="Calibri" w:hAnsi="Times New Roman" w:cs="Times New Roman"/>
          <w:sz w:val="28"/>
          <w:szCs w:val="28"/>
        </w:rPr>
        <w:t>лифлетов</w:t>
      </w:r>
      <w:proofErr w:type="spellEnd"/>
      <w:r w:rsidRPr="009A6189">
        <w:rPr>
          <w:rFonts w:ascii="Times New Roman" w:eastAsia="Calibri" w:hAnsi="Times New Roman" w:cs="Times New Roman"/>
          <w:sz w:val="28"/>
          <w:szCs w:val="28"/>
        </w:rPr>
        <w:t xml:space="preserve"> об обращении с ТКО;</w:t>
      </w:r>
    </w:p>
    <w:p w14:paraId="14F5C773" w14:textId="77777777" w:rsidR="00EB7892" w:rsidRPr="009A6189" w:rsidRDefault="00EB7892" w:rsidP="00EB7892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6189">
        <w:rPr>
          <w:rFonts w:ascii="Times New Roman" w:eastAsia="Calibri" w:hAnsi="Times New Roman" w:cs="Times New Roman"/>
          <w:sz w:val="28"/>
          <w:szCs w:val="28"/>
        </w:rPr>
        <w:t>создание дизайн-макетов, изготовление, монтаж-демонтаж баннеров об обращении с ТКО;</w:t>
      </w:r>
    </w:p>
    <w:p w14:paraId="33F15228" w14:textId="77777777" w:rsidR="00EB7892" w:rsidRPr="009A6189" w:rsidRDefault="00EB7892" w:rsidP="00EB7892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6189">
        <w:rPr>
          <w:rFonts w:ascii="Times New Roman" w:eastAsia="Calibri" w:hAnsi="Times New Roman" w:cs="Times New Roman"/>
          <w:sz w:val="28"/>
          <w:szCs w:val="28"/>
        </w:rPr>
        <w:t>изготовление документального фильма о реформировании отрасли обращения с отходами.</w:t>
      </w:r>
    </w:p>
    <w:p w14:paraId="4BE99808" w14:textId="77777777" w:rsidR="00EB7892" w:rsidRPr="009A6189" w:rsidRDefault="00EB7892" w:rsidP="00EB7892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6189">
        <w:rPr>
          <w:rFonts w:ascii="Times New Roman" w:eastAsia="Calibri" w:hAnsi="Times New Roman" w:cs="Times New Roman"/>
          <w:sz w:val="28"/>
          <w:szCs w:val="28"/>
        </w:rPr>
        <w:t>Мониторинг и анализ материалов в федеральных, региональных и муниципальных средствах массовой информации. Мероприятие планируется проводить с целью изучения общественного мнения и нивелирования рисков, возникающих при реализации государственной политики в сфере обращения с отходами.</w:t>
      </w:r>
    </w:p>
    <w:p w14:paraId="5B7A3A07" w14:textId="77777777" w:rsidR="00EB7892" w:rsidRPr="009A6189" w:rsidRDefault="00EB7892" w:rsidP="00EB7892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6189">
        <w:rPr>
          <w:rFonts w:ascii="Times New Roman" w:eastAsia="Calibri" w:hAnsi="Times New Roman" w:cs="Times New Roman"/>
          <w:sz w:val="28"/>
          <w:szCs w:val="28"/>
        </w:rPr>
        <w:t xml:space="preserve">Создание системы раздельного сбора отходов на территории Московской области путем реализации комплекса мер, направленных на стимулирование </w:t>
      </w:r>
      <w:r w:rsidRPr="009A6189">
        <w:rPr>
          <w:rFonts w:ascii="Times New Roman" w:eastAsia="Calibri" w:hAnsi="Times New Roman" w:cs="Times New Roman"/>
          <w:sz w:val="28"/>
          <w:szCs w:val="28"/>
        </w:rPr>
        <w:lastRenderedPageBreak/>
        <w:t>утилизации отходов, сокращение объемов захоронения отходов, повышения объема возврата в производство полезных фракций, в том числе:</w:t>
      </w:r>
    </w:p>
    <w:p w14:paraId="7B11178D" w14:textId="77777777" w:rsidR="00EB7892" w:rsidRPr="009A6189" w:rsidRDefault="00EB7892" w:rsidP="00EB7892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6189">
        <w:rPr>
          <w:rFonts w:ascii="Times New Roman" w:eastAsia="Calibri" w:hAnsi="Times New Roman" w:cs="Times New Roman"/>
          <w:sz w:val="28"/>
          <w:szCs w:val="28"/>
        </w:rPr>
        <w:t>реализация проектов по раздельному сбору ТКО в муниципальных образованиях Московской области (модернизация сортировочных пунктов, контейнерных площадок, установка контейнеров);</w:t>
      </w:r>
    </w:p>
    <w:p w14:paraId="59C16379" w14:textId="77777777" w:rsidR="00EB7892" w:rsidRPr="009A6189" w:rsidRDefault="00EB7892" w:rsidP="00EB7892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6189">
        <w:rPr>
          <w:rFonts w:ascii="Times New Roman" w:eastAsia="Calibri" w:hAnsi="Times New Roman" w:cs="Times New Roman"/>
          <w:sz w:val="28"/>
          <w:szCs w:val="28"/>
        </w:rPr>
        <w:t>создание пунктов приема вторичного сырья от населения на территории муниципальных образований Московской области;</w:t>
      </w:r>
    </w:p>
    <w:p w14:paraId="6B11FE7C" w14:textId="77777777" w:rsidR="00EB7892" w:rsidRPr="009A6189" w:rsidRDefault="00EB7892" w:rsidP="00EB7892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6189">
        <w:rPr>
          <w:rFonts w:ascii="Times New Roman" w:eastAsia="Calibri" w:hAnsi="Times New Roman" w:cs="Times New Roman"/>
          <w:sz w:val="28"/>
          <w:szCs w:val="28"/>
        </w:rPr>
        <w:t>создание производственных мощностей в отрасли обращения с отходами, в том числе за счет внебюджетных средств, а именно:</w:t>
      </w:r>
    </w:p>
    <w:p w14:paraId="2C5CB99C" w14:textId="77777777" w:rsidR="00EB7892" w:rsidRPr="009A6189" w:rsidRDefault="00EB7892" w:rsidP="00EB7892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6189">
        <w:rPr>
          <w:rFonts w:ascii="Times New Roman" w:eastAsia="Calibri" w:hAnsi="Times New Roman" w:cs="Times New Roman"/>
          <w:sz w:val="28"/>
          <w:szCs w:val="28"/>
        </w:rPr>
        <w:t>создание производственных мощностей по обработке ТКО;</w:t>
      </w:r>
    </w:p>
    <w:p w14:paraId="7C495223" w14:textId="77777777" w:rsidR="00EB7892" w:rsidRPr="009A6189" w:rsidRDefault="00EB7892" w:rsidP="00EB7892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6189">
        <w:rPr>
          <w:rFonts w:ascii="Times New Roman" w:eastAsia="Calibri" w:hAnsi="Times New Roman" w:cs="Times New Roman"/>
          <w:sz w:val="28"/>
          <w:szCs w:val="28"/>
        </w:rPr>
        <w:t>создание производственных мощностей по переработке вторичных фракций и строительных отходов, обезвреживанию ТКО;</w:t>
      </w:r>
    </w:p>
    <w:p w14:paraId="23E0F8F6" w14:textId="77777777" w:rsidR="00EB7892" w:rsidRPr="009A6189" w:rsidRDefault="00EB7892" w:rsidP="00EB7892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6189">
        <w:rPr>
          <w:rFonts w:ascii="Times New Roman" w:eastAsia="Calibri" w:hAnsi="Times New Roman" w:cs="Times New Roman"/>
          <w:sz w:val="28"/>
          <w:szCs w:val="28"/>
        </w:rPr>
        <w:t>создание производственных мощностей по размещению ТКО;</w:t>
      </w:r>
    </w:p>
    <w:p w14:paraId="08BBACBE" w14:textId="77777777" w:rsidR="00EB7892" w:rsidRPr="009A6189" w:rsidRDefault="00EB7892" w:rsidP="00EB7892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6189">
        <w:rPr>
          <w:rFonts w:ascii="Times New Roman" w:eastAsia="Calibri" w:hAnsi="Times New Roman" w:cs="Times New Roman"/>
          <w:sz w:val="28"/>
          <w:szCs w:val="28"/>
        </w:rPr>
        <w:t>создание инфраструктуры сбора опасных отходов (разработка стандарта сбора и утилизации опасных отходов, информационная работа с населением).</w:t>
      </w:r>
    </w:p>
    <w:p w14:paraId="22DEB16B" w14:textId="77777777" w:rsidR="00EB7892" w:rsidRPr="009A6189" w:rsidRDefault="00EB7892" w:rsidP="00EB7892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6189">
        <w:rPr>
          <w:rFonts w:ascii="Times New Roman" w:eastAsia="Calibri" w:hAnsi="Times New Roman" w:cs="Times New Roman"/>
          <w:sz w:val="28"/>
          <w:szCs w:val="28"/>
        </w:rPr>
        <w:t>Потребность в производственных мощностях определяется на основании баланса характеристик, определенных в территориальной схеме обращения с отходами, в том числе ТКО, Московской области.</w:t>
      </w:r>
    </w:p>
    <w:p w14:paraId="544918C8" w14:textId="77777777" w:rsidR="00EB7892" w:rsidRPr="009A6189" w:rsidRDefault="00EB7892" w:rsidP="00EB7892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6189">
        <w:rPr>
          <w:rFonts w:ascii="Times New Roman" w:eastAsia="Calibri" w:hAnsi="Times New Roman" w:cs="Times New Roman"/>
          <w:sz w:val="28"/>
          <w:szCs w:val="28"/>
        </w:rPr>
        <w:t xml:space="preserve">Поиск инвесторов, отбор инвестиционных проектов в сфере обращения с отходами и заключение соглашений об их реализации с целью оказания мер государственной поддержки осуществляется в порядке, утвержденном постановлением Правительства Московской области от 03.09.2015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9A6189">
        <w:rPr>
          <w:rFonts w:ascii="Times New Roman" w:eastAsia="Calibri" w:hAnsi="Times New Roman" w:cs="Times New Roman"/>
          <w:sz w:val="28"/>
          <w:szCs w:val="28"/>
        </w:rPr>
        <w:t xml:space="preserve"> 757/24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9A6189">
        <w:rPr>
          <w:rFonts w:ascii="Times New Roman" w:eastAsia="Calibri" w:hAnsi="Times New Roman" w:cs="Times New Roman"/>
          <w:sz w:val="28"/>
          <w:szCs w:val="28"/>
        </w:rPr>
        <w:t>О порядке заключения, изменения и расторжения соглашений о реализации инвестиционных проектов на территории Московской области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9A6189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348925E" w14:textId="77777777" w:rsidR="00EB7892" w:rsidRPr="009A6189" w:rsidRDefault="00EB7892" w:rsidP="00EB7892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6189">
        <w:rPr>
          <w:rFonts w:ascii="Times New Roman" w:eastAsia="Calibri" w:hAnsi="Times New Roman" w:cs="Times New Roman"/>
          <w:sz w:val="28"/>
          <w:szCs w:val="28"/>
        </w:rPr>
        <w:t>Мониторинг мест размещения отходов путем реализации комплекса мер, направленных на выявление мест несанкционированного размещения отходов и предупреждение причинения вреда окружающей среде при размещении бесхозяйных отходов, в том числе ТКО, выявление случаев причинения такого вреда и ликвидацию его последствий. При этом доля ликвидированных мест несанкционированного размещения отходов должна достигать 100% от количества выявленных мест несанкционированного размещения отходов.</w:t>
      </w:r>
    </w:p>
    <w:p w14:paraId="6223CE3A" w14:textId="77777777" w:rsidR="00EB7892" w:rsidRPr="009A6189" w:rsidRDefault="00EB7892" w:rsidP="00EB7892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6189">
        <w:rPr>
          <w:rFonts w:ascii="Times New Roman" w:eastAsia="Calibri" w:hAnsi="Times New Roman" w:cs="Times New Roman"/>
          <w:sz w:val="28"/>
          <w:szCs w:val="28"/>
        </w:rPr>
        <w:t>Получение государственной услуги по лицензированию деятельности по сбору, транспортированию, обработке, утилизации, обезвреживанию, размещению отходов с использованием Регионального портала государственных услуг uslugi.mosreg.ru.</w:t>
      </w:r>
    </w:p>
    <w:p w14:paraId="12AB7C1D" w14:textId="1BC178CC" w:rsidR="00EB7892" w:rsidRPr="003B27A9" w:rsidRDefault="00EB7892" w:rsidP="00EB7892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6189">
        <w:rPr>
          <w:rFonts w:ascii="Times New Roman" w:eastAsia="Calibri" w:hAnsi="Times New Roman" w:cs="Times New Roman"/>
          <w:sz w:val="28"/>
          <w:szCs w:val="28"/>
        </w:rPr>
        <w:t xml:space="preserve">Реализация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9A6189">
        <w:rPr>
          <w:rFonts w:ascii="Times New Roman" w:eastAsia="Calibri" w:hAnsi="Times New Roman" w:cs="Times New Roman"/>
          <w:sz w:val="28"/>
          <w:szCs w:val="28"/>
        </w:rPr>
        <w:t xml:space="preserve"> программы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9A6189">
        <w:rPr>
          <w:rFonts w:ascii="Times New Roman" w:eastAsia="Calibri" w:hAnsi="Times New Roman" w:cs="Times New Roman"/>
          <w:sz w:val="28"/>
          <w:szCs w:val="28"/>
        </w:rPr>
        <w:t>Экология и окружающая среда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9A6189">
        <w:rPr>
          <w:rFonts w:ascii="Times New Roman" w:eastAsia="Calibri" w:hAnsi="Times New Roman" w:cs="Times New Roman"/>
          <w:sz w:val="28"/>
          <w:szCs w:val="28"/>
        </w:rPr>
        <w:t xml:space="preserve">, утвержденной </w:t>
      </w:r>
      <w:r w:rsidR="00EC5E33">
        <w:rPr>
          <w:rFonts w:ascii="Times New Roman" w:eastAsia="Calibri" w:hAnsi="Times New Roman" w:cs="Times New Roman"/>
          <w:sz w:val="28"/>
          <w:szCs w:val="28"/>
        </w:rPr>
        <w:t>постановлением администрации городского округа</w:t>
      </w:r>
      <w:r w:rsidRPr="009A6189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EC5E33">
        <w:rPr>
          <w:rFonts w:ascii="Times New Roman" w:eastAsia="Calibri" w:hAnsi="Times New Roman" w:cs="Times New Roman"/>
          <w:sz w:val="28"/>
          <w:szCs w:val="28"/>
        </w:rPr>
        <w:t xml:space="preserve">14.11.2022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proofErr w:type="gramStart"/>
      <w:r w:rsidR="00EC5E33">
        <w:rPr>
          <w:rFonts w:ascii="Times New Roman" w:eastAsia="Calibri" w:hAnsi="Times New Roman" w:cs="Times New Roman"/>
          <w:sz w:val="28"/>
          <w:szCs w:val="28"/>
        </w:rPr>
        <w:t>13</w:t>
      </w:r>
      <w:r w:rsidR="005F1BCF">
        <w:rPr>
          <w:rFonts w:ascii="Times New Roman" w:eastAsia="Calibri" w:hAnsi="Times New Roman" w:cs="Times New Roman"/>
          <w:sz w:val="28"/>
          <w:szCs w:val="28"/>
        </w:rPr>
        <w:t>88</w:t>
      </w:r>
      <w:r w:rsidR="00EC5E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A6189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14:paraId="107CE1C2" w14:textId="77777777" w:rsidR="00EB7892" w:rsidRPr="003B27A9" w:rsidRDefault="00EB7892" w:rsidP="00EB7892">
      <w:pPr>
        <w:widowControl w:val="0"/>
        <w:numPr>
          <w:ilvl w:val="1"/>
          <w:numId w:val="10"/>
        </w:numPr>
        <w:tabs>
          <w:tab w:val="left" w:pos="709"/>
        </w:tabs>
        <w:spacing w:after="0" w:line="276" w:lineRule="auto"/>
        <w:ind w:left="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7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Перспективы развития рынка</w:t>
      </w:r>
    </w:p>
    <w:p w14:paraId="21ED8EDE" w14:textId="77777777" w:rsidR="00EB7892" w:rsidRPr="00B41B36" w:rsidRDefault="00EB7892" w:rsidP="00EB7892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1B36">
        <w:rPr>
          <w:rFonts w:ascii="Times New Roman" w:eastAsia="Calibri" w:hAnsi="Times New Roman" w:cs="Times New Roman"/>
          <w:sz w:val="28"/>
          <w:szCs w:val="28"/>
        </w:rPr>
        <w:t>Основными перспективными направлениями развития рынка являются:</w:t>
      </w:r>
    </w:p>
    <w:p w14:paraId="318EA7C0" w14:textId="77777777" w:rsidR="00EB7892" w:rsidRPr="00B41B36" w:rsidRDefault="00EB7892" w:rsidP="00EB7892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1B36">
        <w:rPr>
          <w:rFonts w:ascii="Times New Roman" w:eastAsia="Calibri" w:hAnsi="Times New Roman" w:cs="Times New Roman"/>
          <w:sz w:val="28"/>
          <w:szCs w:val="28"/>
        </w:rPr>
        <w:lastRenderedPageBreak/>
        <w:t>повышение доли частного бизнеса в сфере сбора и транспортирования ТКО;</w:t>
      </w:r>
    </w:p>
    <w:p w14:paraId="48C64711" w14:textId="77777777" w:rsidR="00EB7892" w:rsidRPr="00B41B36" w:rsidRDefault="00EB7892" w:rsidP="00EB7892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1B36">
        <w:rPr>
          <w:rFonts w:ascii="Times New Roman" w:eastAsia="Calibri" w:hAnsi="Times New Roman" w:cs="Times New Roman"/>
          <w:sz w:val="28"/>
          <w:szCs w:val="28"/>
        </w:rPr>
        <w:t>повышение прозрачности коммунального комплекса и улучшение качества оказываемых населению услуг;</w:t>
      </w:r>
    </w:p>
    <w:p w14:paraId="79A13A9A" w14:textId="77777777" w:rsidR="00EB7892" w:rsidRPr="00B41B36" w:rsidRDefault="00EB7892" w:rsidP="00EB7892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1B36">
        <w:rPr>
          <w:rFonts w:ascii="Times New Roman" w:eastAsia="Calibri" w:hAnsi="Times New Roman" w:cs="Times New Roman"/>
          <w:sz w:val="28"/>
          <w:szCs w:val="28"/>
        </w:rPr>
        <w:t>усиление общественного контроля за работой организаций, занимающихся сбором и транспортированием ТКО, введение системы электронного талона;</w:t>
      </w:r>
    </w:p>
    <w:p w14:paraId="39522792" w14:textId="77777777" w:rsidR="00EB7892" w:rsidRPr="00B41B36" w:rsidRDefault="00EB7892" w:rsidP="00EB7892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1B36">
        <w:rPr>
          <w:rFonts w:ascii="Times New Roman" w:eastAsia="Calibri" w:hAnsi="Times New Roman" w:cs="Times New Roman"/>
          <w:sz w:val="28"/>
          <w:szCs w:val="28"/>
        </w:rPr>
        <w:t>уменьшение числа жалоб жителей по вопросам работы организаций, занимающихся сбором и транспортированием ТКО;</w:t>
      </w:r>
    </w:p>
    <w:p w14:paraId="1FC4EF2C" w14:textId="77777777" w:rsidR="00EB7892" w:rsidRPr="00B41B36" w:rsidRDefault="00EB7892" w:rsidP="00EB7892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1B36">
        <w:rPr>
          <w:rFonts w:ascii="Times New Roman" w:eastAsia="Calibri" w:hAnsi="Times New Roman" w:cs="Times New Roman"/>
          <w:sz w:val="28"/>
          <w:szCs w:val="28"/>
        </w:rPr>
        <w:t>развитие системы оценки работы организаций, занимающихся сбором и транспортированием ТКО;</w:t>
      </w:r>
    </w:p>
    <w:p w14:paraId="61182A5F" w14:textId="77777777" w:rsidR="00EB7892" w:rsidRPr="00B41B36" w:rsidRDefault="00EB7892" w:rsidP="00EB7892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1B36">
        <w:rPr>
          <w:rFonts w:ascii="Times New Roman" w:eastAsia="Calibri" w:hAnsi="Times New Roman" w:cs="Times New Roman"/>
          <w:sz w:val="28"/>
          <w:szCs w:val="28"/>
        </w:rPr>
        <w:t>совершенствование процедуры проведения торгов по отбору организаций, занимающихся сбором и транспортированием ТКО;</w:t>
      </w:r>
    </w:p>
    <w:p w14:paraId="771E71F9" w14:textId="77777777" w:rsidR="00EB7892" w:rsidRPr="003B27A9" w:rsidRDefault="00EB7892" w:rsidP="00EB7892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1B36">
        <w:rPr>
          <w:rFonts w:ascii="Times New Roman" w:eastAsia="Calibri" w:hAnsi="Times New Roman" w:cs="Times New Roman"/>
          <w:sz w:val="28"/>
          <w:szCs w:val="28"/>
        </w:rPr>
        <w:t>совершенствование цифровой платформы, информатизация сферы жилищно-коммунального хозяйства.</w:t>
      </w:r>
    </w:p>
    <w:p w14:paraId="66075A23" w14:textId="77777777" w:rsidR="00EB7892" w:rsidRPr="003B27A9" w:rsidRDefault="00EB7892" w:rsidP="00EB7892">
      <w:pPr>
        <w:widowControl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0EC6AB4" w14:textId="77777777" w:rsidR="00EB7892" w:rsidRPr="003B27A9" w:rsidRDefault="00EB7892" w:rsidP="00EB789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  <w:sectPr w:rsidR="00EB7892" w:rsidRPr="003B27A9">
          <w:pgSz w:w="11906" w:h="16838"/>
          <w:pgMar w:top="1134" w:right="567" w:bottom="1134" w:left="1134" w:header="709" w:footer="709" w:gutter="0"/>
          <w:cols w:space="720"/>
          <w:formProt w:val="0"/>
        </w:sectPr>
      </w:pPr>
    </w:p>
    <w:p w14:paraId="18C65E60" w14:textId="77777777" w:rsidR="00EB7892" w:rsidRPr="003B27A9" w:rsidRDefault="00EB7892" w:rsidP="00EB7892">
      <w:pPr>
        <w:widowControl w:val="0"/>
        <w:numPr>
          <w:ilvl w:val="1"/>
          <w:numId w:val="10"/>
        </w:numPr>
        <w:tabs>
          <w:tab w:val="left" w:pos="709"/>
        </w:tabs>
        <w:spacing w:after="0" w:line="276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27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Ключевые показатели развития конкуренции на рынке</w:t>
      </w:r>
    </w:p>
    <w:tbl>
      <w:tblPr>
        <w:tblW w:w="16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851"/>
        <w:gridCol w:w="4501"/>
        <w:gridCol w:w="1287"/>
        <w:gridCol w:w="1179"/>
        <w:gridCol w:w="1179"/>
        <w:gridCol w:w="1179"/>
        <w:gridCol w:w="1179"/>
        <w:gridCol w:w="1180"/>
        <w:gridCol w:w="3685"/>
      </w:tblGrid>
      <w:tr w:rsidR="00EB7892" w:rsidRPr="003B27A9" w14:paraId="336E5626" w14:textId="77777777" w:rsidTr="00E20534">
        <w:trPr>
          <w:trHeight w:val="265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F3A55" w14:textId="77777777" w:rsidR="00EB7892" w:rsidRPr="003B27A9" w:rsidRDefault="00EB7892" w:rsidP="00E20534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7A9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D7DDD" w14:textId="77777777" w:rsidR="00EB7892" w:rsidRPr="003B27A9" w:rsidRDefault="00EB7892" w:rsidP="00E20534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7A9">
              <w:rPr>
                <w:rFonts w:ascii="Times New Roman" w:eastAsia="Calibri" w:hAnsi="Times New Roman" w:cs="Times New Roman"/>
                <w:sz w:val="24"/>
                <w:szCs w:val="24"/>
              </w:rPr>
              <w:t>Ключевые показатели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2367D" w14:textId="77777777" w:rsidR="00EB7892" w:rsidRPr="003B27A9" w:rsidRDefault="00EB7892" w:rsidP="00E20534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7A9">
              <w:rPr>
                <w:rFonts w:ascii="Times New Roman" w:eastAsia="Calibri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143E3" w14:textId="77777777" w:rsidR="00EB7892" w:rsidRPr="003B27A9" w:rsidRDefault="00EB7892" w:rsidP="00E20534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7A9">
              <w:rPr>
                <w:rFonts w:ascii="Times New Roman" w:eastAsia="Calibri" w:hAnsi="Times New Roman" w:cs="Times New Roman"/>
                <w:sz w:val="24"/>
                <w:szCs w:val="24"/>
              </w:rPr>
              <w:t>Числовое значение показателя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62A37" w14:textId="77777777" w:rsidR="00EB7892" w:rsidRPr="003B27A9" w:rsidRDefault="00EB7892" w:rsidP="00E20534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7A9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EB7892" w:rsidRPr="003B27A9" w14:paraId="26046EAC" w14:textId="77777777" w:rsidTr="00E20534">
        <w:trPr>
          <w:trHeight w:val="45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BC54D" w14:textId="77777777" w:rsidR="00EB7892" w:rsidRPr="003B27A9" w:rsidRDefault="00EB7892" w:rsidP="00E20534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CD81E" w14:textId="77777777" w:rsidR="00EB7892" w:rsidRPr="003B27A9" w:rsidRDefault="00EB7892" w:rsidP="00E20534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BB2C4" w14:textId="77777777" w:rsidR="00EB7892" w:rsidRPr="003B27A9" w:rsidRDefault="00EB7892" w:rsidP="00E20534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5E811" w14:textId="77777777" w:rsidR="00EB7892" w:rsidRPr="003B27A9" w:rsidRDefault="00EB7892" w:rsidP="00E20534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7A9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48602" w14:textId="77777777" w:rsidR="00EB7892" w:rsidRPr="003B27A9" w:rsidRDefault="00EB7892" w:rsidP="00E20534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7A9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5A62F" w14:textId="77777777" w:rsidR="00EB7892" w:rsidRPr="003B27A9" w:rsidRDefault="00EB7892" w:rsidP="00E20534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7A9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54066" w14:textId="77777777" w:rsidR="00EB7892" w:rsidRPr="003B27A9" w:rsidRDefault="00EB7892" w:rsidP="00E20534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7A9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47566" w14:textId="77777777" w:rsidR="00EB7892" w:rsidRPr="003B27A9" w:rsidRDefault="00EB7892" w:rsidP="00E20534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7A9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8BCEB" w14:textId="77777777" w:rsidR="00EB7892" w:rsidRPr="003B27A9" w:rsidRDefault="00EB7892" w:rsidP="00E20534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7892" w:rsidRPr="003B27A9" w14:paraId="38B3CA6B" w14:textId="77777777" w:rsidTr="00E20534">
        <w:trPr>
          <w:trHeight w:val="16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67429" w14:textId="77777777" w:rsidR="00EB7892" w:rsidRPr="003B27A9" w:rsidRDefault="00EB7892" w:rsidP="00E20534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7A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2FACC" w14:textId="77777777" w:rsidR="00EB7892" w:rsidRPr="003B27A9" w:rsidRDefault="00EB7892" w:rsidP="00E20534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7A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C3CE6" w14:textId="77777777" w:rsidR="00EB7892" w:rsidRPr="003B27A9" w:rsidRDefault="00EB7892" w:rsidP="00E20534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7A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926C2" w14:textId="77777777" w:rsidR="00EB7892" w:rsidRPr="003B27A9" w:rsidRDefault="00EB7892" w:rsidP="00E20534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7A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0CD33" w14:textId="77777777" w:rsidR="00EB7892" w:rsidRPr="003B27A9" w:rsidRDefault="00EB7892" w:rsidP="00E20534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7A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CE681" w14:textId="77777777" w:rsidR="00EB7892" w:rsidRPr="003B27A9" w:rsidRDefault="00EB7892" w:rsidP="00E20534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7A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3DFEB" w14:textId="77777777" w:rsidR="00EB7892" w:rsidRPr="003B27A9" w:rsidRDefault="00EB7892" w:rsidP="00E20534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7A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21A48" w14:textId="77777777" w:rsidR="00EB7892" w:rsidRPr="003B27A9" w:rsidRDefault="00EB7892" w:rsidP="00E20534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7A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702D0" w14:textId="77777777" w:rsidR="00EB7892" w:rsidRPr="003B27A9" w:rsidRDefault="00EB7892" w:rsidP="00E20534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7A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EB7892" w:rsidRPr="003B27A9" w14:paraId="73F616E0" w14:textId="77777777" w:rsidTr="00E20534">
        <w:trPr>
          <w:trHeight w:val="6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93114" w14:textId="77777777" w:rsidR="00EB7892" w:rsidRPr="003B27A9" w:rsidRDefault="00EB7892" w:rsidP="00E20534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7A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CADAC" w14:textId="77777777" w:rsidR="00EB7892" w:rsidRPr="003B27A9" w:rsidRDefault="00EB7892" w:rsidP="00E20534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2B9D">
              <w:rPr>
                <w:rFonts w:ascii="Times New Roman" w:eastAsia="Calibri" w:hAnsi="Times New Roman" w:cs="Times New Roman"/>
                <w:sz w:val="24"/>
                <w:szCs w:val="24"/>
              </w:rPr>
              <w:t>Доля организ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ации</w:t>
            </w:r>
            <w:r w:rsidRPr="00582B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раздельн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ого</w:t>
            </w:r>
            <w:r w:rsidRPr="00582B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сбор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582B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отходов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F7E6B" w14:textId="77777777" w:rsidR="00EB7892" w:rsidRPr="003B27A9" w:rsidRDefault="00EB7892" w:rsidP="00E20534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7A9">
              <w:rPr>
                <w:rFonts w:ascii="Times New Roman" w:eastAsia="Calibri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1AE07" w14:textId="77777777" w:rsidR="00EB7892" w:rsidRPr="003B27A9" w:rsidRDefault="00EB7892" w:rsidP="00E20534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E369C" w14:textId="77777777" w:rsidR="00EB7892" w:rsidRPr="003B27A9" w:rsidRDefault="00EB7892" w:rsidP="00E20534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C002" w14:textId="77777777" w:rsidR="00EB7892" w:rsidRPr="003B27A9" w:rsidRDefault="00EB7892" w:rsidP="00E20534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FF58D" w14:textId="77777777" w:rsidR="00EB7892" w:rsidRPr="003B27A9" w:rsidRDefault="00EB7892" w:rsidP="00E20534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C008F" w14:textId="77777777" w:rsidR="00EB7892" w:rsidRPr="003B27A9" w:rsidRDefault="00EB7892" w:rsidP="00E20534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E3BB9" w14:textId="1F09DD6D" w:rsidR="00EB7892" w:rsidRPr="001615C2" w:rsidRDefault="001615C2" w:rsidP="00E20534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5C2">
              <w:rPr>
                <w:rFonts w:ascii="Times New Roman" w:hAnsi="Times New Roman" w:cs="Times New Roman"/>
                <w:sz w:val="20"/>
                <w:szCs w:val="20"/>
              </w:rPr>
              <w:t>Отдел по жилищно-коммунальному хозяйству, благоустройству, транспорту и связи</w:t>
            </w:r>
          </w:p>
        </w:tc>
      </w:tr>
      <w:tr w:rsidR="00EB7892" w:rsidRPr="003B27A9" w14:paraId="50AA7DAB" w14:textId="77777777" w:rsidTr="00E20534">
        <w:trPr>
          <w:trHeight w:val="6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87414" w14:textId="77777777" w:rsidR="00EB7892" w:rsidRPr="003B27A9" w:rsidRDefault="00EB7892" w:rsidP="00E20534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7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A01E7" w14:textId="77777777" w:rsidR="00EB7892" w:rsidRPr="003B27A9" w:rsidRDefault="00EB7892" w:rsidP="00E20534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2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Увеличение объема твердых коммунальных отходов, транспортируемых организациями частных форм собственности (негосударственными и немуниципальными организациями) и не аффилированных с региональным оператором по обращению с твердыми коммунальными отходами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7BE35" w14:textId="77777777" w:rsidR="00EB7892" w:rsidRPr="003B27A9" w:rsidRDefault="00EB7892" w:rsidP="00E20534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7A9">
              <w:rPr>
                <w:rFonts w:ascii="Times New Roman" w:eastAsia="Calibri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8AF13" w14:textId="77777777" w:rsidR="00EB7892" w:rsidRPr="003B27A9" w:rsidRDefault="00EB7892" w:rsidP="00E20534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521A" w14:textId="77777777" w:rsidR="00EB7892" w:rsidRPr="001615C2" w:rsidRDefault="00EB7892" w:rsidP="00E20534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5C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7A65C" w14:textId="77777777" w:rsidR="00EB7892" w:rsidRPr="001615C2" w:rsidRDefault="00EB7892" w:rsidP="00E20534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5C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5D517" w14:textId="77777777" w:rsidR="00EB7892" w:rsidRPr="001615C2" w:rsidRDefault="00EB7892" w:rsidP="00E20534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5C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C99A4" w14:textId="77777777" w:rsidR="00EB7892" w:rsidRPr="001615C2" w:rsidRDefault="00EB7892" w:rsidP="00E20534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5C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EA98" w14:textId="73EA80AA" w:rsidR="00EB7892" w:rsidRPr="001615C2" w:rsidRDefault="001615C2" w:rsidP="00E20534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5C2">
              <w:rPr>
                <w:rFonts w:ascii="Times New Roman" w:hAnsi="Times New Roman" w:cs="Times New Roman"/>
                <w:sz w:val="20"/>
                <w:szCs w:val="20"/>
              </w:rPr>
              <w:t>Отдел по жилищно-коммунальному хозяйству, благоустройству, транспорту и связи</w:t>
            </w:r>
          </w:p>
        </w:tc>
      </w:tr>
    </w:tbl>
    <w:p w14:paraId="01E5A069" w14:textId="77777777" w:rsidR="00EB7892" w:rsidRPr="003B27A9" w:rsidRDefault="00EB7892" w:rsidP="00EB7892">
      <w:pPr>
        <w:widowControl w:val="0"/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CE35ED" w14:textId="77777777" w:rsidR="00EB7892" w:rsidRPr="003B27A9" w:rsidRDefault="00EB7892" w:rsidP="00EB7892">
      <w:pPr>
        <w:widowControl w:val="0"/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F77BA6" w14:textId="77777777" w:rsidR="00EB7892" w:rsidRPr="003B27A9" w:rsidRDefault="00EB7892" w:rsidP="00EB7892">
      <w:pPr>
        <w:widowControl w:val="0"/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4F4BC6" w14:textId="77777777" w:rsidR="00EB7892" w:rsidRPr="003B27A9" w:rsidRDefault="00EB7892" w:rsidP="00EB789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B7892" w:rsidRPr="003B27A9">
          <w:pgSz w:w="16838" w:h="11906" w:orient="landscape"/>
          <w:pgMar w:top="1134" w:right="1134" w:bottom="567" w:left="1134" w:header="709" w:footer="709" w:gutter="0"/>
          <w:cols w:space="720"/>
        </w:sectPr>
      </w:pPr>
    </w:p>
    <w:p w14:paraId="591AB4CF" w14:textId="77777777" w:rsidR="00EB7892" w:rsidRPr="003B27A9" w:rsidRDefault="00EB7892" w:rsidP="00EB7892">
      <w:pPr>
        <w:widowControl w:val="0"/>
        <w:numPr>
          <w:ilvl w:val="1"/>
          <w:numId w:val="10"/>
        </w:numPr>
        <w:tabs>
          <w:tab w:val="left" w:pos="709"/>
        </w:tabs>
        <w:spacing w:after="0" w:line="276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27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Мероприятия по достижению ключевых показателей развития конкуренции на рынке</w:t>
      </w:r>
    </w:p>
    <w:tbl>
      <w:tblPr>
        <w:tblW w:w="1619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4253"/>
        <w:gridCol w:w="3828"/>
        <w:gridCol w:w="1527"/>
        <w:gridCol w:w="3292"/>
        <w:gridCol w:w="2725"/>
      </w:tblGrid>
      <w:tr w:rsidR="00EB7892" w:rsidRPr="003B27A9" w14:paraId="6A9C8C25" w14:textId="77777777" w:rsidTr="00E205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746C8" w14:textId="77777777" w:rsidR="00EB7892" w:rsidRPr="003B27A9" w:rsidRDefault="00EB7892" w:rsidP="00E2053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27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361D6" w14:textId="77777777" w:rsidR="00EB7892" w:rsidRPr="003B27A9" w:rsidRDefault="00EB7892" w:rsidP="00E2053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27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D4043" w14:textId="77777777" w:rsidR="00EB7892" w:rsidRPr="003B27A9" w:rsidRDefault="00EB7892" w:rsidP="00E2053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27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Решаемая проблема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70503" w14:textId="77777777" w:rsidR="00EB7892" w:rsidRPr="003B27A9" w:rsidRDefault="00EB7892" w:rsidP="00E2053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27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 исполнения мероприятия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80030" w14:textId="77777777" w:rsidR="00EB7892" w:rsidRPr="003B27A9" w:rsidRDefault="00EB7892" w:rsidP="00E2053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27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Результат исполнения мероприятия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BD879" w14:textId="77777777" w:rsidR="00EB7892" w:rsidRPr="003B27A9" w:rsidRDefault="00EB7892" w:rsidP="00E2053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27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Ответственный за исполнение мероприятия</w:t>
            </w:r>
          </w:p>
        </w:tc>
      </w:tr>
      <w:tr w:rsidR="00EB7892" w:rsidRPr="003B27A9" w14:paraId="40B4795A" w14:textId="77777777" w:rsidTr="00E20534">
        <w:trPr>
          <w:trHeight w:val="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960C1" w14:textId="77777777" w:rsidR="00EB7892" w:rsidRPr="003B27A9" w:rsidRDefault="00EB7892" w:rsidP="00E2053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27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18282" w14:textId="77777777" w:rsidR="00EB7892" w:rsidRPr="003B27A9" w:rsidRDefault="00EB7892" w:rsidP="00E2053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27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8B07C" w14:textId="77777777" w:rsidR="00EB7892" w:rsidRPr="003B27A9" w:rsidRDefault="00EB7892" w:rsidP="00E2053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27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7573F" w14:textId="77777777" w:rsidR="00EB7892" w:rsidRPr="003B27A9" w:rsidRDefault="00EB7892" w:rsidP="00E2053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27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AC954" w14:textId="77777777" w:rsidR="00EB7892" w:rsidRPr="003B27A9" w:rsidRDefault="00EB7892" w:rsidP="00E2053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27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A7342" w14:textId="77777777" w:rsidR="00EB7892" w:rsidRPr="003B27A9" w:rsidRDefault="00EB7892" w:rsidP="00E2053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27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63087" w:rsidRPr="003B27A9" w14:paraId="3F6A0C19" w14:textId="77777777" w:rsidTr="00E20534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04B62" w14:textId="77777777" w:rsidR="00963087" w:rsidRPr="003B27A9" w:rsidRDefault="00963087" w:rsidP="00963087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2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8D8B4" w14:textId="77777777" w:rsidR="00963087" w:rsidRPr="003B27A9" w:rsidRDefault="00963087" w:rsidP="00963087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2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Разработка и принятие нормативных правовых актов, направленных на регулирование отрасли обращения с отходами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2CA8" w14:textId="77777777" w:rsidR="00963087" w:rsidRPr="003B27A9" w:rsidRDefault="00963087" w:rsidP="00963087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2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Совершенствование законодательной (нормативной правовой) базы в сфере обращения с ТКО, в том числе актуализация территориальной схемы обращения с отходами, в том числе ТКО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41CDF" w14:textId="77777777" w:rsidR="00963087" w:rsidRPr="003B27A9" w:rsidRDefault="00963087" w:rsidP="00963087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2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2022-2025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469F5" w14:textId="77777777" w:rsidR="00963087" w:rsidRPr="003B27A9" w:rsidRDefault="00963087" w:rsidP="00963087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2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Оптимизация работы всех участников рынка, в том числе частных организаций, оказывающих услуги по сбору и транспортированию ТКО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B8C4" w14:textId="3E843FD7" w:rsidR="00963087" w:rsidRPr="003B27A9" w:rsidRDefault="00963087" w:rsidP="00963087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5C2">
              <w:rPr>
                <w:rFonts w:ascii="Times New Roman" w:hAnsi="Times New Roman" w:cs="Times New Roman"/>
                <w:sz w:val="20"/>
                <w:szCs w:val="20"/>
              </w:rPr>
              <w:t>Отдел по жилищно-коммунальному хозяйству, благоустройству, транспорту и связи</w:t>
            </w:r>
          </w:p>
        </w:tc>
      </w:tr>
      <w:tr w:rsidR="00963087" w:rsidRPr="003B27A9" w14:paraId="3DF403CA" w14:textId="77777777" w:rsidTr="00E205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EED34" w14:textId="77777777" w:rsidR="00963087" w:rsidRPr="003B27A9" w:rsidRDefault="00963087" w:rsidP="00963087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2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EC0B9" w14:textId="77777777" w:rsidR="00963087" w:rsidRPr="003B27A9" w:rsidRDefault="00963087" w:rsidP="00963087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2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Обеспечение обратной связи предпринимательскому сообществу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47B6F" w14:textId="77777777" w:rsidR="00963087" w:rsidRPr="003B27A9" w:rsidRDefault="00963087" w:rsidP="00963087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2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Длительный срок реагирования государственных органов на изменяющиеся условия рыночной экономики, возникающие трудности участников рынка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01F7A" w14:textId="77777777" w:rsidR="00963087" w:rsidRPr="003B27A9" w:rsidRDefault="00963087" w:rsidP="00963087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2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2022-2025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501B" w14:textId="77777777" w:rsidR="00963087" w:rsidRPr="003B27A9" w:rsidRDefault="00963087" w:rsidP="00963087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2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Возможность в режиме реального времени получить решение сложившейся трудности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1EBE8" w14:textId="7291FAA3" w:rsidR="00963087" w:rsidRPr="003B27A9" w:rsidRDefault="00963087" w:rsidP="00963087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5C2">
              <w:rPr>
                <w:rFonts w:ascii="Times New Roman" w:hAnsi="Times New Roman" w:cs="Times New Roman"/>
                <w:sz w:val="20"/>
                <w:szCs w:val="20"/>
              </w:rPr>
              <w:t>Отдел по жилищно-коммунальному хозяйству, благоустройству, транспорту и связи</w:t>
            </w:r>
          </w:p>
        </w:tc>
      </w:tr>
      <w:tr w:rsidR="00963087" w:rsidRPr="003B27A9" w14:paraId="5903A041" w14:textId="77777777" w:rsidTr="00E205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2346C" w14:textId="77777777" w:rsidR="00963087" w:rsidRPr="003B27A9" w:rsidRDefault="00963087" w:rsidP="00963087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2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1FD7B" w14:textId="77777777" w:rsidR="00963087" w:rsidRPr="003B27A9" w:rsidRDefault="00963087" w:rsidP="00963087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2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Применение системы </w:t>
            </w:r>
            <w:proofErr w:type="spellStart"/>
            <w:r w:rsidRPr="00582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рейтингования</w:t>
            </w:r>
            <w:proofErr w:type="spellEnd"/>
            <w:r w:rsidRPr="00582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деятельности организаций, оказывающих услуги по сбору и транспортированию ТКО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64740" w14:textId="77777777" w:rsidR="00963087" w:rsidRPr="003B27A9" w:rsidRDefault="00963087" w:rsidP="00963087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2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Определение эффективности работы по сбору и транспортированию ТКО по мнению жителей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84DD9" w14:textId="77777777" w:rsidR="00963087" w:rsidRPr="003B27A9" w:rsidRDefault="00963087" w:rsidP="00963087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2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2022-2025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F5160" w14:textId="77777777" w:rsidR="00963087" w:rsidRPr="003B27A9" w:rsidRDefault="00963087" w:rsidP="00963087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2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Присвоение организациям, оказывающим услуги по сбору и транспортированию ТКО, показателя, оценивающего результат их деятельности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1BE04" w14:textId="47FDD842" w:rsidR="00963087" w:rsidRPr="003B27A9" w:rsidRDefault="00963087" w:rsidP="00963087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5C2">
              <w:rPr>
                <w:rFonts w:ascii="Times New Roman" w:hAnsi="Times New Roman" w:cs="Times New Roman"/>
                <w:sz w:val="20"/>
                <w:szCs w:val="20"/>
              </w:rPr>
              <w:t>Отдел по жилищно-коммунальному хозяйству, благоустройству, транспорту и связи</w:t>
            </w:r>
          </w:p>
        </w:tc>
      </w:tr>
      <w:tr w:rsidR="00963087" w:rsidRPr="003B27A9" w14:paraId="62550B77" w14:textId="77777777" w:rsidTr="00E205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7C0BD" w14:textId="77777777" w:rsidR="00963087" w:rsidRPr="003B27A9" w:rsidRDefault="00963087" w:rsidP="00963087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2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A1EC7" w14:textId="77777777" w:rsidR="00963087" w:rsidRPr="003B27A9" w:rsidRDefault="00963087" w:rsidP="00963087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2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Участие жителей в оценке деятельности организаций, оказывающих услуги по сбору и транспортированию ТКО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858B" w14:textId="77777777" w:rsidR="00963087" w:rsidRPr="003B27A9" w:rsidRDefault="00963087" w:rsidP="00963087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2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Обязательное реагирование на поступающие обращения граждан в части работы организаций, оказывающих услуги по сбору и транспортированию ТКО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F09C1" w14:textId="77777777" w:rsidR="00963087" w:rsidRPr="003B27A9" w:rsidRDefault="00963087" w:rsidP="00963087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2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2022-2025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E5F0" w14:textId="77777777" w:rsidR="00963087" w:rsidRPr="003B27A9" w:rsidRDefault="00963087" w:rsidP="00963087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2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Обработка поступающих обращений посредством информационных сервисов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30434" w14:textId="705E43C0" w:rsidR="00963087" w:rsidRPr="003B27A9" w:rsidRDefault="00963087" w:rsidP="00963087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5C2">
              <w:rPr>
                <w:rFonts w:ascii="Times New Roman" w:hAnsi="Times New Roman" w:cs="Times New Roman"/>
                <w:sz w:val="20"/>
                <w:szCs w:val="20"/>
              </w:rPr>
              <w:t>Отдел по жилищно-коммунальному хозяйству, благоустройству, транспорту и связи</w:t>
            </w:r>
          </w:p>
        </w:tc>
      </w:tr>
      <w:tr w:rsidR="00963087" w:rsidRPr="003B27A9" w14:paraId="18365A5C" w14:textId="77777777" w:rsidTr="00E205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5C67E" w14:textId="77777777" w:rsidR="00963087" w:rsidRPr="003B27A9" w:rsidRDefault="00963087" w:rsidP="00963087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2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CD00D" w14:textId="77777777" w:rsidR="00963087" w:rsidRPr="003B27A9" w:rsidRDefault="00963087" w:rsidP="0096308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Упрощение процедуры получения лицензии на транспортирование отходов организациями частных форм собственности (негосударственными и </w:t>
            </w:r>
            <w:r w:rsidRPr="009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немуниципальными организациями) и не аффилированных с региональным оператором по обращению с твердыми коммунальными отходами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65B5E" w14:textId="77777777" w:rsidR="00963087" w:rsidRPr="003B27A9" w:rsidRDefault="00963087" w:rsidP="00963087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78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Упрощение процедуры получения лицензии на транспортирование отходов организациями частных форм собственности </w:t>
            </w:r>
            <w:r w:rsidRPr="009C678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(негосударственными и немуниципальными организациями) и не аффилированных с региональным оператором по обращению с твердыми коммунальными отходами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BD40F" w14:textId="77777777" w:rsidR="00963087" w:rsidRPr="003B27A9" w:rsidRDefault="00963087" w:rsidP="00963087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C67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2022-2025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2EBB0" w14:textId="77777777" w:rsidR="00963087" w:rsidRPr="003B27A9" w:rsidRDefault="00963087" w:rsidP="0096308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объема твердых коммунальных отходов, транспортируемых организациями частных форм </w:t>
            </w:r>
            <w:r w:rsidRPr="009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собственности (негосударственными и немуниципальными организациями) и не аффилированных с региональным оператором по обращению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твердыми коммунальными отходами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8872B" w14:textId="124EFDDF" w:rsidR="00963087" w:rsidRPr="003B27A9" w:rsidRDefault="00963087" w:rsidP="00963087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5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Отдел по жилищно-коммунальному хозяйству, благоустройству, транспорту и связи</w:t>
            </w:r>
          </w:p>
        </w:tc>
      </w:tr>
    </w:tbl>
    <w:p w14:paraId="1575A508" w14:textId="77777777" w:rsidR="00EB7892" w:rsidRPr="003B27A9" w:rsidRDefault="00EB7892" w:rsidP="00EB7892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8C9B7B" w14:textId="77777777" w:rsidR="00EB7892" w:rsidRPr="003B27A9" w:rsidRDefault="00EB7892" w:rsidP="00EB7892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  <w:sectPr w:rsidR="00EB7892" w:rsidRPr="003B27A9">
          <w:pgSz w:w="16838" w:h="11906" w:orient="landscape"/>
          <w:pgMar w:top="1134" w:right="1134" w:bottom="567" w:left="1134" w:header="709" w:footer="709" w:gutter="0"/>
          <w:cols w:space="720"/>
        </w:sectPr>
      </w:pPr>
    </w:p>
    <w:p w14:paraId="3D359700" w14:textId="0F67F296" w:rsidR="00EB7892" w:rsidRPr="008E21D7" w:rsidRDefault="00EB7892" w:rsidP="00EB7892">
      <w:pPr>
        <w:widowControl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7</w:t>
      </w:r>
      <w:r w:rsidRPr="008E21D7">
        <w:rPr>
          <w:rFonts w:ascii="Times New Roman" w:eastAsia="Times New Roman" w:hAnsi="Times New Roman" w:cs="Times New Roman"/>
          <w:b/>
          <w:sz w:val="28"/>
          <w:szCs w:val="28"/>
        </w:rPr>
        <w:t xml:space="preserve">. Развитие конкуренции на рынке оказания услуг по перевозке </w:t>
      </w:r>
      <w:r w:rsidRPr="008E21D7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пассажиров автомобильным транспортом по муниципальным </w:t>
      </w:r>
      <w:r w:rsidRPr="008E21D7">
        <w:rPr>
          <w:rFonts w:ascii="Times New Roman" w:eastAsia="Times New Roman" w:hAnsi="Times New Roman" w:cs="Times New Roman"/>
          <w:b/>
          <w:sz w:val="28"/>
          <w:szCs w:val="28"/>
        </w:rPr>
        <w:br/>
        <w:t>маршрутам регулярных перевозок</w:t>
      </w:r>
    </w:p>
    <w:p w14:paraId="4BEEA242" w14:textId="7FDC8F34" w:rsidR="00EB7892" w:rsidRPr="008E21D7" w:rsidRDefault="00EB7892" w:rsidP="00EB7892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21D7">
        <w:rPr>
          <w:rFonts w:ascii="Times New Roman" w:eastAsia="Calibri" w:hAnsi="Times New Roman" w:cs="Times New Roman"/>
          <w:sz w:val="28"/>
          <w:szCs w:val="28"/>
        </w:rPr>
        <w:t>Ответственный за достижение ключевых показателей и координацию мероприятий</w:t>
      </w:r>
      <w:r w:rsidR="00383F3D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Pr="008E21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83F3D">
        <w:rPr>
          <w:rFonts w:ascii="Times New Roman" w:hAnsi="Times New Roman" w:cs="Times New Roman"/>
          <w:i/>
          <w:sz w:val="28"/>
          <w:szCs w:val="28"/>
        </w:rPr>
        <w:t>о</w:t>
      </w:r>
      <w:r>
        <w:rPr>
          <w:rFonts w:ascii="Times New Roman" w:hAnsi="Times New Roman" w:cs="Times New Roman"/>
          <w:i/>
          <w:sz w:val="28"/>
          <w:szCs w:val="28"/>
        </w:rPr>
        <w:t>тдел по жилищно-коммунальному хозяйству, благоустройству, транспорту и связи</w:t>
      </w:r>
      <w:r w:rsidRPr="00DD3BF6">
        <w:rPr>
          <w:rFonts w:ascii="Times New Roman" w:hAnsi="Times New Roman" w:cs="Times New Roman"/>
          <w:sz w:val="28"/>
          <w:szCs w:val="28"/>
        </w:rPr>
        <w:t>.</w:t>
      </w:r>
    </w:p>
    <w:p w14:paraId="1CD38DDA" w14:textId="77777777" w:rsidR="00EB7892" w:rsidRPr="008E21D7" w:rsidRDefault="00EB7892" w:rsidP="00EB7892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AF5AFCB" w14:textId="77777777" w:rsidR="00EB7892" w:rsidRPr="00083494" w:rsidRDefault="00EB7892" w:rsidP="00EB7892">
      <w:pPr>
        <w:pStyle w:val="af"/>
        <w:widowControl w:val="0"/>
        <w:numPr>
          <w:ilvl w:val="1"/>
          <w:numId w:val="11"/>
        </w:numPr>
        <w:tabs>
          <w:tab w:val="left" w:pos="0"/>
        </w:tabs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4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Исходная информация в отношении ситуации и проблематики на рынке</w:t>
      </w:r>
    </w:p>
    <w:p w14:paraId="3E660984" w14:textId="77777777" w:rsidR="00EB7892" w:rsidRPr="008E21D7" w:rsidRDefault="00EB7892" w:rsidP="00EB7892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8E21D7">
        <w:rPr>
          <w:rFonts w:ascii="Times New Roman" w:eastAsia="Times New Roman" w:hAnsi="Times New Roman" w:cs="Times New Roman"/>
          <w:sz w:val="28"/>
          <w:szCs w:val="28"/>
          <w:lang w:eastAsia="ru-RU"/>
        </w:rPr>
        <w:t>аршрутная сеть на 01.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8E21D7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E2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насчитывает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</w:t>
      </w:r>
      <w:r w:rsidRPr="008E21D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8E21D7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конец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E2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количество муниципальных маршрутов составляло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 ед.</w:t>
      </w:r>
    </w:p>
    <w:p w14:paraId="6B87CFB6" w14:textId="77777777" w:rsidR="00EB7892" w:rsidRPr="008E21D7" w:rsidRDefault="00EB7892" w:rsidP="00EB7892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проезда по муниципальным маршрутам регулярных перевозок определяется в соответствии с постановлением Правительства Московской области от 13.10.2020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8E2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740/33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E21D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Регулируемых тарифов на перевозку пассажиров и багажа автомобильным транспортом и городским наземным электрическим транспортом по муниципальным, межмуниципальным маршрутам регулярных перевозок, по смежным межрегиональным маршрутам регулярных перевозок, в случае если начальные остановочные пункты расположены в границах Московской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E2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тарифам на перевозку пассажиров в городском сообщении независимо от ее протяженности и составляет: при оплате с использованием единой транспортной карты (далее - ЕТК), иной транспортной карты с записанным на ней электронным приложением ЕТК, банковской карты с записанным на ней электронным приложением ЕТК, мобильного электронного билета: с 1 по 10 поездку - 36,74 рубля; с 11 по 20 поездку - 34,17 рубля; с 21 по 30 поездку - 31,60 рубля; с 31 по 40 поездку - 29,02 рубля; с 41 по 50 поездку - 26,45 рубля; с 51 поездки и далее - 23,88 рубля. При оплате с использованием разового печатного билета, реализуемого в салоне подвижного состава и специализированных пунктах продажи билетов перевозчиков, - 56 рублей.</w:t>
      </w:r>
    </w:p>
    <w:p w14:paraId="14AA3B17" w14:textId="77777777" w:rsidR="00EB7892" w:rsidRPr="008E21D7" w:rsidRDefault="00EB7892" w:rsidP="00EB7892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A996DA" w14:textId="77777777" w:rsidR="00EB7892" w:rsidRPr="00083494" w:rsidRDefault="00EB7892" w:rsidP="00EB7892">
      <w:pPr>
        <w:pStyle w:val="af"/>
        <w:widowControl w:val="0"/>
        <w:numPr>
          <w:ilvl w:val="1"/>
          <w:numId w:val="11"/>
        </w:numPr>
        <w:tabs>
          <w:tab w:val="left" w:pos="0"/>
        </w:tabs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4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Доля хозяйствующих субъектов частной формы собственности на рынке</w:t>
      </w:r>
    </w:p>
    <w:p w14:paraId="420D1D8F" w14:textId="77777777" w:rsidR="00EB7892" w:rsidRPr="00083494" w:rsidRDefault="00EB7892" w:rsidP="00EB7892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494">
        <w:rPr>
          <w:rFonts w:ascii="Times New Roman" w:eastAsia="Calibri" w:hAnsi="Times New Roman" w:cs="Times New Roman"/>
          <w:sz w:val="28"/>
          <w:szCs w:val="28"/>
        </w:rPr>
        <w:t>На начало 202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083494">
        <w:rPr>
          <w:rFonts w:ascii="Times New Roman" w:eastAsia="Calibri" w:hAnsi="Times New Roman" w:cs="Times New Roman"/>
          <w:sz w:val="28"/>
          <w:szCs w:val="28"/>
        </w:rPr>
        <w:t xml:space="preserve"> года на территории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городского округа Лотошино Московской области </w:t>
      </w:r>
      <w:r w:rsidRPr="00083494">
        <w:rPr>
          <w:rFonts w:ascii="Times New Roman" w:eastAsia="Calibri" w:hAnsi="Times New Roman" w:cs="Times New Roman"/>
          <w:sz w:val="28"/>
          <w:szCs w:val="28"/>
        </w:rPr>
        <w:t>ос</w:t>
      </w:r>
      <w:r>
        <w:rPr>
          <w:rFonts w:ascii="Times New Roman" w:eastAsia="Calibri" w:hAnsi="Times New Roman" w:cs="Times New Roman"/>
          <w:sz w:val="28"/>
          <w:szCs w:val="28"/>
        </w:rPr>
        <w:t>уществляли свою деятельность 1 перевозчик, из которых 1</w:t>
      </w:r>
      <w:r w:rsidRPr="00083494">
        <w:rPr>
          <w:rFonts w:ascii="Times New Roman" w:eastAsia="Calibri" w:hAnsi="Times New Roman" w:cs="Times New Roman"/>
          <w:sz w:val="28"/>
          <w:szCs w:val="28"/>
        </w:rPr>
        <w:t xml:space="preserve"> - негосударственные (немуниципальные), доля негосударственного сектора составила </w:t>
      </w:r>
      <w:r>
        <w:rPr>
          <w:rFonts w:ascii="Times New Roman" w:eastAsia="Calibri" w:hAnsi="Times New Roman" w:cs="Times New Roman"/>
          <w:sz w:val="28"/>
          <w:szCs w:val="28"/>
        </w:rPr>
        <w:t>100</w:t>
      </w:r>
      <w:r w:rsidRPr="00083494">
        <w:rPr>
          <w:rFonts w:ascii="Times New Roman" w:eastAsia="Calibri" w:hAnsi="Times New Roman" w:cs="Times New Roman"/>
          <w:sz w:val="28"/>
          <w:szCs w:val="28"/>
        </w:rPr>
        <w:t>%.</w:t>
      </w:r>
    </w:p>
    <w:p w14:paraId="0C33D42A" w14:textId="6310060D" w:rsidR="00EB7892" w:rsidRPr="00083494" w:rsidRDefault="00EB7892" w:rsidP="00EB7892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494">
        <w:rPr>
          <w:rFonts w:ascii="Times New Roman" w:eastAsia="Calibri" w:hAnsi="Times New Roman" w:cs="Times New Roman"/>
          <w:sz w:val="28"/>
          <w:szCs w:val="28"/>
        </w:rPr>
        <w:t>На конец 202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083494">
        <w:rPr>
          <w:rFonts w:ascii="Times New Roman" w:eastAsia="Calibri" w:hAnsi="Times New Roman" w:cs="Times New Roman"/>
          <w:sz w:val="28"/>
          <w:szCs w:val="28"/>
        </w:rPr>
        <w:t xml:space="preserve"> года общее количество перевозчиков на муниципальных маршрутах автомобильного транспорта составляло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083494">
        <w:rPr>
          <w:rFonts w:ascii="Times New Roman" w:eastAsia="Calibri" w:hAnsi="Times New Roman" w:cs="Times New Roman"/>
          <w:sz w:val="28"/>
          <w:szCs w:val="28"/>
        </w:rPr>
        <w:t xml:space="preserve">, из которых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083494">
        <w:rPr>
          <w:rFonts w:ascii="Times New Roman" w:eastAsia="Calibri" w:hAnsi="Times New Roman" w:cs="Times New Roman"/>
          <w:sz w:val="28"/>
          <w:szCs w:val="28"/>
        </w:rPr>
        <w:t xml:space="preserve"> - перевозчик негосударственн</w:t>
      </w:r>
      <w:r w:rsidR="001615C2">
        <w:rPr>
          <w:rFonts w:ascii="Times New Roman" w:eastAsia="Calibri" w:hAnsi="Times New Roman" w:cs="Times New Roman"/>
          <w:sz w:val="28"/>
          <w:szCs w:val="28"/>
        </w:rPr>
        <w:t>ой</w:t>
      </w:r>
      <w:r w:rsidRPr="00083494">
        <w:rPr>
          <w:rFonts w:ascii="Times New Roman" w:eastAsia="Calibri" w:hAnsi="Times New Roman" w:cs="Times New Roman"/>
          <w:sz w:val="28"/>
          <w:szCs w:val="28"/>
        </w:rPr>
        <w:t xml:space="preserve"> форм</w:t>
      </w:r>
      <w:r w:rsidR="001615C2">
        <w:rPr>
          <w:rFonts w:ascii="Times New Roman" w:eastAsia="Calibri" w:hAnsi="Times New Roman" w:cs="Times New Roman"/>
          <w:sz w:val="28"/>
          <w:szCs w:val="28"/>
        </w:rPr>
        <w:t>ы</w:t>
      </w:r>
      <w:r w:rsidRPr="00083494">
        <w:rPr>
          <w:rFonts w:ascii="Times New Roman" w:eastAsia="Calibri" w:hAnsi="Times New Roman" w:cs="Times New Roman"/>
          <w:sz w:val="28"/>
          <w:szCs w:val="28"/>
        </w:rPr>
        <w:t xml:space="preserve"> собственности </w:t>
      </w:r>
      <w:proofErr w:type="gramStart"/>
      <w:r w:rsidRPr="00083494"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8"/>
          <w:szCs w:val="28"/>
        </w:rPr>
        <w:t xml:space="preserve"> 100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3494">
        <w:rPr>
          <w:rFonts w:ascii="Times New Roman" w:eastAsia="Calibri" w:hAnsi="Times New Roman" w:cs="Times New Roman"/>
          <w:sz w:val="28"/>
          <w:szCs w:val="28"/>
        </w:rPr>
        <w:t>%).</w:t>
      </w:r>
    </w:p>
    <w:p w14:paraId="3B5F013C" w14:textId="77777777" w:rsidR="00EB7892" w:rsidRPr="00083494" w:rsidRDefault="00EB7892" w:rsidP="00EB7892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494">
        <w:rPr>
          <w:rFonts w:ascii="Times New Roman" w:eastAsia="Calibri" w:hAnsi="Times New Roman" w:cs="Times New Roman"/>
          <w:sz w:val="28"/>
          <w:szCs w:val="28"/>
        </w:rPr>
        <w:t xml:space="preserve">Значение ключевого показателя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083494">
        <w:rPr>
          <w:rFonts w:ascii="Times New Roman" w:eastAsia="Calibri" w:hAnsi="Times New Roman" w:cs="Times New Roman"/>
          <w:sz w:val="28"/>
          <w:szCs w:val="28"/>
        </w:rPr>
        <w:t>Доля услуг (работ) по перевозке пассажиров автомобильным транспортом по муниципальным маршрутам регулярных перевозок, оказанных (выполненных) организациями частной формы собственности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083494">
        <w:rPr>
          <w:rFonts w:ascii="Times New Roman" w:eastAsia="Calibri" w:hAnsi="Times New Roman" w:cs="Times New Roman"/>
          <w:sz w:val="28"/>
          <w:szCs w:val="28"/>
        </w:rPr>
        <w:t xml:space="preserve"> в первом </w:t>
      </w:r>
      <w:r w:rsidRPr="00083494">
        <w:rPr>
          <w:rFonts w:ascii="Times New Roman" w:eastAsia="Calibri" w:hAnsi="Times New Roman" w:cs="Times New Roman"/>
          <w:sz w:val="28"/>
          <w:szCs w:val="28"/>
        </w:rPr>
        <w:lastRenderedPageBreak/>
        <w:t>полугодии 202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083494">
        <w:rPr>
          <w:rFonts w:ascii="Times New Roman" w:eastAsia="Calibri" w:hAnsi="Times New Roman" w:cs="Times New Roman"/>
          <w:sz w:val="28"/>
          <w:szCs w:val="28"/>
        </w:rPr>
        <w:t xml:space="preserve"> года составило </w:t>
      </w:r>
      <w:r>
        <w:rPr>
          <w:rFonts w:ascii="Times New Roman" w:eastAsia="Calibri" w:hAnsi="Times New Roman" w:cs="Times New Roman"/>
          <w:sz w:val="28"/>
          <w:szCs w:val="28"/>
        </w:rPr>
        <w:t>100</w:t>
      </w:r>
      <w:r w:rsidRPr="00083494">
        <w:rPr>
          <w:rFonts w:ascii="Times New Roman" w:eastAsia="Calibri" w:hAnsi="Times New Roman" w:cs="Times New Roman"/>
          <w:sz w:val="28"/>
          <w:szCs w:val="28"/>
        </w:rPr>
        <w:t>% (по итогам 202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083494">
        <w:rPr>
          <w:rFonts w:ascii="Times New Roman" w:eastAsia="Calibri" w:hAnsi="Times New Roman" w:cs="Times New Roman"/>
          <w:sz w:val="28"/>
          <w:szCs w:val="28"/>
        </w:rPr>
        <w:t xml:space="preserve"> года - </w:t>
      </w:r>
      <w:r>
        <w:rPr>
          <w:rFonts w:ascii="Times New Roman" w:eastAsia="Calibri" w:hAnsi="Times New Roman" w:cs="Times New Roman"/>
          <w:sz w:val="28"/>
          <w:szCs w:val="28"/>
        </w:rPr>
        <w:t>100</w:t>
      </w:r>
      <w:r w:rsidRPr="00083494">
        <w:rPr>
          <w:rFonts w:ascii="Times New Roman" w:eastAsia="Calibri" w:hAnsi="Times New Roman" w:cs="Times New Roman"/>
          <w:sz w:val="28"/>
          <w:szCs w:val="28"/>
        </w:rPr>
        <w:t>%).</w:t>
      </w:r>
    </w:p>
    <w:p w14:paraId="5ECBC052" w14:textId="77777777" w:rsidR="001615C2" w:rsidRDefault="001615C2" w:rsidP="001615C2">
      <w:pPr>
        <w:widowControl w:val="0"/>
        <w:tabs>
          <w:tab w:val="left" w:pos="0"/>
        </w:tabs>
        <w:spacing w:after="0" w:line="276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828E538" w14:textId="279373BC" w:rsidR="00EB7892" w:rsidRPr="008E21D7" w:rsidRDefault="00EB7892" w:rsidP="00EB7892">
      <w:pPr>
        <w:widowControl w:val="0"/>
        <w:numPr>
          <w:ilvl w:val="1"/>
          <w:numId w:val="11"/>
        </w:numPr>
        <w:tabs>
          <w:tab w:val="left" w:pos="0"/>
        </w:tabs>
        <w:spacing w:after="0" w:line="276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21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Оценка состояния конкурентной среды </w:t>
      </w:r>
      <w:r w:rsidRPr="008E21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бизнес-объединениями и потребителями</w:t>
      </w:r>
    </w:p>
    <w:p w14:paraId="23EE5ACE" w14:textId="393D9A34" w:rsidR="00EB7892" w:rsidRPr="00083494" w:rsidRDefault="00EB7892" w:rsidP="00EB7892">
      <w:pPr>
        <w:widowControl w:val="0"/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494">
        <w:rPr>
          <w:rFonts w:ascii="Times New Roman" w:eastAsia="Calibri" w:hAnsi="Times New Roman" w:cs="Times New Roman"/>
          <w:sz w:val="28"/>
          <w:szCs w:val="28"/>
        </w:rPr>
        <w:t>Состояние конкурентной среды оценивается больше чем половиной опрошенных предпринимателей (</w:t>
      </w:r>
      <w:r w:rsidR="001615C2">
        <w:rPr>
          <w:rFonts w:ascii="Times New Roman" w:eastAsia="Calibri" w:hAnsi="Times New Roman" w:cs="Times New Roman"/>
          <w:sz w:val="28"/>
          <w:szCs w:val="28"/>
        </w:rPr>
        <w:t>65</w:t>
      </w:r>
      <w:r w:rsidRPr="00083494">
        <w:rPr>
          <w:rFonts w:ascii="Times New Roman" w:eastAsia="Calibri" w:hAnsi="Times New Roman" w:cs="Times New Roman"/>
          <w:sz w:val="28"/>
          <w:szCs w:val="28"/>
        </w:rPr>
        <w:t xml:space="preserve">%) как </w:t>
      </w:r>
      <w:r w:rsidR="001615C2">
        <w:rPr>
          <w:rFonts w:ascii="Times New Roman" w:eastAsia="Calibri" w:hAnsi="Times New Roman" w:cs="Times New Roman"/>
          <w:sz w:val="28"/>
          <w:szCs w:val="28"/>
        </w:rPr>
        <w:t>не высокое</w:t>
      </w:r>
      <w:r w:rsidRPr="00083494">
        <w:rPr>
          <w:rFonts w:ascii="Times New Roman" w:eastAsia="Calibri" w:hAnsi="Times New Roman" w:cs="Times New Roman"/>
          <w:sz w:val="28"/>
          <w:szCs w:val="28"/>
        </w:rPr>
        <w:t xml:space="preserve">. Увеличение числа конкурентов на местных рынках </w:t>
      </w:r>
      <w:r w:rsidR="001615C2">
        <w:rPr>
          <w:rFonts w:ascii="Times New Roman" w:eastAsia="Calibri" w:hAnsi="Times New Roman" w:cs="Times New Roman"/>
          <w:sz w:val="28"/>
          <w:szCs w:val="28"/>
        </w:rPr>
        <w:t>не наблюдается</w:t>
      </w:r>
      <w:r w:rsidRPr="0008349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A1E52ED" w14:textId="4943B783" w:rsidR="00EB7892" w:rsidRPr="00083494" w:rsidRDefault="00EB7892" w:rsidP="00EB7892">
      <w:pPr>
        <w:widowControl w:val="0"/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494">
        <w:rPr>
          <w:rFonts w:ascii="Times New Roman" w:eastAsia="Calibri" w:hAnsi="Times New Roman" w:cs="Times New Roman"/>
          <w:sz w:val="28"/>
          <w:szCs w:val="28"/>
        </w:rPr>
        <w:t>Количество организаций, оказывающих услуги по перевозке пассажиров наземным транспортом по муниципальным маршрутам на территории Московской области, по мнению большинства опрошенных потребителей, в целом удовлетворяет потребности населения данных муниципальных образований (</w:t>
      </w:r>
      <w:r w:rsidR="000232AD">
        <w:rPr>
          <w:rFonts w:ascii="Times New Roman" w:eastAsia="Calibri" w:hAnsi="Times New Roman" w:cs="Times New Roman"/>
          <w:sz w:val="28"/>
          <w:szCs w:val="28"/>
        </w:rPr>
        <w:t>80</w:t>
      </w:r>
      <w:r w:rsidRPr="00083494">
        <w:rPr>
          <w:rFonts w:ascii="Times New Roman" w:eastAsia="Calibri" w:hAnsi="Times New Roman" w:cs="Times New Roman"/>
          <w:sz w:val="28"/>
          <w:szCs w:val="28"/>
        </w:rPr>
        <w:t>% респондентов считают, что количество данных учреждений достаточно или даже много).</w:t>
      </w:r>
    </w:p>
    <w:p w14:paraId="48600984" w14:textId="32800F50" w:rsidR="00EB7892" w:rsidRPr="00083494" w:rsidRDefault="00EB7892" w:rsidP="00EB7892">
      <w:pPr>
        <w:widowControl w:val="0"/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494">
        <w:rPr>
          <w:rFonts w:ascii="Times New Roman" w:eastAsia="Calibri" w:hAnsi="Times New Roman" w:cs="Times New Roman"/>
          <w:sz w:val="28"/>
          <w:szCs w:val="28"/>
        </w:rPr>
        <w:t xml:space="preserve">Уровень удовлетворенности качеством оказания услуг организациями по перевозке пассажиров наземным транспортом по муниципальным маршрутам составляет </w:t>
      </w:r>
      <w:r w:rsidR="000232AD">
        <w:rPr>
          <w:rFonts w:ascii="Times New Roman" w:eastAsia="Calibri" w:hAnsi="Times New Roman" w:cs="Times New Roman"/>
          <w:sz w:val="28"/>
          <w:szCs w:val="28"/>
        </w:rPr>
        <w:t>75</w:t>
      </w:r>
      <w:r w:rsidRPr="00083494">
        <w:rPr>
          <w:rFonts w:ascii="Times New Roman" w:eastAsia="Calibri" w:hAnsi="Times New Roman" w:cs="Times New Roman"/>
          <w:sz w:val="28"/>
          <w:szCs w:val="28"/>
        </w:rPr>
        <w:t>%.</w:t>
      </w:r>
    </w:p>
    <w:p w14:paraId="2759E85E" w14:textId="7B34C061" w:rsidR="00EB7892" w:rsidRPr="008E21D7" w:rsidRDefault="00EB7892" w:rsidP="00EB7892">
      <w:pPr>
        <w:widowControl w:val="0"/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494">
        <w:rPr>
          <w:rFonts w:ascii="Times New Roman" w:eastAsia="Calibri" w:hAnsi="Times New Roman" w:cs="Times New Roman"/>
          <w:sz w:val="28"/>
          <w:szCs w:val="28"/>
        </w:rPr>
        <w:t>Большинство пользователей услуг коммерческого наземного транспорта при выборе организаций по перевозке пассажиров наземным транспортом по муниципальным маршрутам ориентируются на частоту рейсов (</w:t>
      </w:r>
      <w:r w:rsidR="000232AD">
        <w:rPr>
          <w:rFonts w:ascii="Times New Roman" w:eastAsia="Calibri" w:hAnsi="Times New Roman" w:cs="Times New Roman"/>
          <w:sz w:val="28"/>
          <w:szCs w:val="28"/>
        </w:rPr>
        <w:t>85</w:t>
      </w:r>
      <w:r w:rsidRPr="00083494">
        <w:rPr>
          <w:rFonts w:ascii="Times New Roman" w:eastAsia="Calibri" w:hAnsi="Times New Roman" w:cs="Times New Roman"/>
          <w:sz w:val="28"/>
          <w:szCs w:val="28"/>
        </w:rPr>
        <w:t>%). Также наиболее важными критериями выбора являются цены на услуги (</w:t>
      </w:r>
      <w:r w:rsidR="000232AD">
        <w:rPr>
          <w:rFonts w:ascii="Times New Roman" w:eastAsia="Calibri" w:hAnsi="Times New Roman" w:cs="Times New Roman"/>
          <w:sz w:val="28"/>
          <w:szCs w:val="28"/>
        </w:rPr>
        <w:t>90</w:t>
      </w:r>
      <w:r w:rsidRPr="00083494">
        <w:rPr>
          <w:rFonts w:ascii="Times New Roman" w:eastAsia="Calibri" w:hAnsi="Times New Roman" w:cs="Times New Roman"/>
          <w:sz w:val="28"/>
          <w:szCs w:val="28"/>
        </w:rPr>
        <w:t>%) и состояние транспортного средства (</w:t>
      </w:r>
      <w:r w:rsidR="000232AD">
        <w:rPr>
          <w:rFonts w:ascii="Times New Roman" w:eastAsia="Calibri" w:hAnsi="Times New Roman" w:cs="Times New Roman"/>
          <w:sz w:val="28"/>
          <w:szCs w:val="28"/>
        </w:rPr>
        <w:t>76</w:t>
      </w:r>
      <w:r w:rsidRPr="00083494">
        <w:rPr>
          <w:rFonts w:ascii="Times New Roman" w:eastAsia="Calibri" w:hAnsi="Times New Roman" w:cs="Times New Roman"/>
          <w:sz w:val="28"/>
          <w:szCs w:val="28"/>
        </w:rPr>
        <w:t>%).</w:t>
      </w:r>
    </w:p>
    <w:p w14:paraId="3F3428B4" w14:textId="77777777" w:rsidR="00EB7892" w:rsidRPr="008E21D7" w:rsidRDefault="00EB7892" w:rsidP="00EB7892">
      <w:pPr>
        <w:widowControl w:val="0"/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9D0E9D2" w14:textId="77777777" w:rsidR="00EB7892" w:rsidRPr="008E21D7" w:rsidRDefault="00EB7892" w:rsidP="00EB7892">
      <w:pPr>
        <w:widowControl w:val="0"/>
        <w:numPr>
          <w:ilvl w:val="1"/>
          <w:numId w:val="11"/>
        </w:numPr>
        <w:tabs>
          <w:tab w:val="left" w:pos="0"/>
        </w:tabs>
        <w:spacing w:after="0" w:line="276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21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Характерные особенности рынка</w:t>
      </w:r>
    </w:p>
    <w:p w14:paraId="3EA7122D" w14:textId="521A7869" w:rsidR="00EB7892" w:rsidRPr="00EB00CD" w:rsidRDefault="00EB7892" w:rsidP="00EB7892">
      <w:pPr>
        <w:widowControl w:val="0"/>
        <w:tabs>
          <w:tab w:val="left" w:pos="851"/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00CD">
        <w:rPr>
          <w:rFonts w:ascii="Times New Roman" w:eastAsia="Calibri" w:hAnsi="Times New Roman" w:cs="Times New Roman"/>
          <w:sz w:val="28"/>
          <w:szCs w:val="28"/>
        </w:rPr>
        <w:t>Особенностью рынка оказания услуг по перевозке пассажиров автомобильным транспортом по муниципальным маршрутам является преобладание в общем числе перевозчиков хозяйствующих субъектов частной формы собственности (</w:t>
      </w:r>
      <w:r w:rsidR="000232AD">
        <w:rPr>
          <w:rFonts w:ascii="Times New Roman" w:eastAsia="Calibri" w:hAnsi="Times New Roman" w:cs="Times New Roman"/>
          <w:sz w:val="28"/>
          <w:szCs w:val="28"/>
        </w:rPr>
        <w:t>1</w:t>
      </w:r>
      <w:r w:rsidRPr="00EB00CD">
        <w:rPr>
          <w:rFonts w:ascii="Times New Roman" w:eastAsia="Calibri" w:hAnsi="Times New Roman" w:cs="Times New Roman"/>
          <w:sz w:val="28"/>
          <w:szCs w:val="28"/>
        </w:rPr>
        <w:t xml:space="preserve"> из</w:t>
      </w:r>
      <w:r w:rsidR="000232AD">
        <w:rPr>
          <w:rFonts w:ascii="Times New Roman" w:eastAsia="Calibri" w:hAnsi="Times New Roman" w:cs="Times New Roman"/>
          <w:sz w:val="28"/>
          <w:szCs w:val="28"/>
        </w:rPr>
        <w:t xml:space="preserve"> 1</w:t>
      </w:r>
      <w:r w:rsidRPr="00EB00CD">
        <w:rPr>
          <w:rFonts w:ascii="Times New Roman" w:eastAsia="Calibri" w:hAnsi="Times New Roman" w:cs="Times New Roman"/>
          <w:sz w:val="28"/>
          <w:szCs w:val="28"/>
        </w:rPr>
        <w:t>).</w:t>
      </w:r>
    </w:p>
    <w:p w14:paraId="2A712FFA" w14:textId="77777777" w:rsidR="00EB7892" w:rsidRPr="008E21D7" w:rsidRDefault="00EB7892" w:rsidP="00EB7892">
      <w:pPr>
        <w:widowControl w:val="0"/>
        <w:tabs>
          <w:tab w:val="left" w:pos="851"/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00CD">
        <w:rPr>
          <w:rFonts w:ascii="Times New Roman" w:eastAsia="Calibri" w:hAnsi="Times New Roman" w:cs="Times New Roman"/>
          <w:sz w:val="28"/>
          <w:szCs w:val="28"/>
        </w:rPr>
        <w:t>При этом причиной, тормозящей развитие частных перевозчиков, являются значительные первоначальные вложения (стоимость автобусов и их обслуживания) при длительных сроках окупаемости, а также высокие ставки по банковским кредитам.</w:t>
      </w:r>
    </w:p>
    <w:p w14:paraId="6351F071" w14:textId="77777777" w:rsidR="00EB7892" w:rsidRPr="008E21D7" w:rsidRDefault="00EB7892" w:rsidP="00EB7892">
      <w:pPr>
        <w:widowControl w:val="0"/>
        <w:tabs>
          <w:tab w:val="left" w:pos="851"/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9820BD8" w14:textId="77777777" w:rsidR="00EB7892" w:rsidRPr="008E21D7" w:rsidRDefault="00EB7892" w:rsidP="00EB7892">
      <w:pPr>
        <w:keepNext/>
        <w:keepLines/>
        <w:widowControl w:val="0"/>
        <w:numPr>
          <w:ilvl w:val="1"/>
          <w:numId w:val="11"/>
        </w:numPr>
        <w:tabs>
          <w:tab w:val="left" w:pos="0"/>
        </w:tabs>
        <w:spacing w:after="0" w:line="276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21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Характеристика основных административных </w:t>
      </w:r>
      <w:r w:rsidRPr="008E21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и экономических барьеров входа на рынок</w:t>
      </w:r>
    </w:p>
    <w:p w14:paraId="6D0D53C7" w14:textId="77777777" w:rsidR="00EB7892" w:rsidRPr="008E6489" w:rsidRDefault="00EB7892" w:rsidP="00EB7892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6489">
        <w:rPr>
          <w:rFonts w:ascii="Times New Roman" w:eastAsia="Calibri" w:hAnsi="Times New Roman" w:cs="Times New Roman"/>
          <w:sz w:val="28"/>
          <w:szCs w:val="28"/>
        </w:rPr>
        <w:t>Основными проблемами, препятствующими развитию конкуренции на рынке оказания услуг по перевозке пассажиров автомобильным транспортом по муниципальным маршрутам регулярных перевозок, являются:</w:t>
      </w:r>
    </w:p>
    <w:p w14:paraId="3353F23A" w14:textId="77777777" w:rsidR="00EB7892" w:rsidRPr="008E6489" w:rsidRDefault="00EB7892" w:rsidP="00EB7892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6489">
        <w:rPr>
          <w:rFonts w:ascii="Times New Roman" w:eastAsia="Calibri" w:hAnsi="Times New Roman" w:cs="Times New Roman"/>
          <w:sz w:val="28"/>
          <w:szCs w:val="28"/>
        </w:rPr>
        <w:t>рост числа административных барьеров, затрудняющих ведение бизнеса на рынке пассажирских перевозок;</w:t>
      </w:r>
    </w:p>
    <w:p w14:paraId="36807B81" w14:textId="77777777" w:rsidR="00EB7892" w:rsidRPr="008E6489" w:rsidRDefault="00EB7892" w:rsidP="00EB7892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6489">
        <w:rPr>
          <w:rFonts w:ascii="Times New Roman" w:eastAsia="Calibri" w:hAnsi="Times New Roman" w:cs="Times New Roman"/>
          <w:sz w:val="28"/>
          <w:szCs w:val="28"/>
        </w:rPr>
        <w:t>отставание темпов развития транспортной инфраструктуры от темпов социально-экономического развития региона;</w:t>
      </w:r>
    </w:p>
    <w:p w14:paraId="7A0ED4EF" w14:textId="77777777" w:rsidR="00EB7892" w:rsidRPr="008E21D7" w:rsidRDefault="00EB7892" w:rsidP="00EB7892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489">
        <w:rPr>
          <w:rFonts w:ascii="Times New Roman" w:eastAsia="Calibri" w:hAnsi="Times New Roman" w:cs="Times New Roman"/>
          <w:sz w:val="28"/>
          <w:szCs w:val="28"/>
        </w:rPr>
        <w:lastRenderedPageBreak/>
        <w:t>необходимость осуществления значительных первоначальных капитальных вложений на приобретение необходимого транспорта (автобусов) и организацию обслуживания автобусного парка при длительных сроках окупаемости вложений.</w:t>
      </w:r>
    </w:p>
    <w:p w14:paraId="260BC332" w14:textId="77777777" w:rsidR="00EB7892" w:rsidRPr="008E21D7" w:rsidRDefault="00EB7892" w:rsidP="00EB7892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EEB65F" w14:textId="77777777" w:rsidR="00EB7892" w:rsidRPr="008E21D7" w:rsidRDefault="00EB7892" w:rsidP="00EB7892">
      <w:pPr>
        <w:widowControl w:val="0"/>
        <w:numPr>
          <w:ilvl w:val="1"/>
          <w:numId w:val="11"/>
        </w:numPr>
        <w:tabs>
          <w:tab w:val="left" w:pos="0"/>
        </w:tabs>
        <w:spacing w:after="0" w:line="276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21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Меры по развитию рынка</w:t>
      </w:r>
    </w:p>
    <w:p w14:paraId="18D720DF" w14:textId="0BEA960F" w:rsidR="00EB7892" w:rsidRPr="008E6489" w:rsidRDefault="00EB7892" w:rsidP="00EB7892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6489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городском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округе </w:t>
      </w:r>
      <w:r w:rsidR="000232AD">
        <w:rPr>
          <w:rFonts w:ascii="Times New Roman" w:eastAsia="Calibri" w:hAnsi="Times New Roman" w:cs="Times New Roman"/>
          <w:sz w:val="28"/>
          <w:szCs w:val="28"/>
        </w:rPr>
        <w:t xml:space="preserve"> Лотошино</w:t>
      </w:r>
      <w:proofErr w:type="gramEnd"/>
      <w:r w:rsidR="000232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Московской области</w:t>
      </w:r>
      <w:r w:rsidRPr="008E6489">
        <w:rPr>
          <w:rFonts w:ascii="Times New Roman" w:eastAsia="Calibri" w:hAnsi="Times New Roman" w:cs="Times New Roman"/>
          <w:sz w:val="28"/>
          <w:szCs w:val="28"/>
        </w:rPr>
        <w:t xml:space="preserve"> действует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муниципальная</w:t>
      </w:r>
      <w:r w:rsidRPr="008E6489">
        <w:rPr>
          <w:rFonts w:ascii="Times New Roman" w:eastAsia="Calibri" w:hAnsi="Times New Roman" w:cs="Times New Roman"/>
          <w:sz w:val="28"/>
          <w:szCs w:val="28"/>
        </w:rPr>
        <w:t xml:space="preserve"> программа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8E6489">
        <w:rPr>
          <w:rFonts w:ascii="Times New Roman" w:eastAsia="Calibri" w:hAnsi="Times New Roman" w:cs="Times New Roman"/>
          <w:sz w:val="28"/>
          <w:szCs w:val="28"/>
        </w:rPr>
        <w:t>Развитие и функционирование дорожно-транспортного комплекса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8E6489">
        <w:rPr>
          <w:rFonts w:ascii="Times New Roman" w:eastAsia="Calibri" w:hAnsi="Times New Roman" w:cs="Times New Roman"/>
          <w:sz w:val="28"/>
          <w:szCs w:val="28"/>
        </w:rPr>
        <w:t xml:space="preserve">, утвержденная </w:t>
      </w:r>
      <w:r w:rsidR="000232AD">
        <w:rPr>
          <w:rFonts w:ascii="Times New Roman" w:eastAsia="Calibri" w:hAnsi="Times New Roman" w:cs="Times New Roman"/>
          <w:sz w:val="28"/>
          <w:szCs w:val="28"/>
        </w:rPr>
        <w:t>постановлением администрации городского округа Лотошино 14.11.2022 № 1389</w:t>
      </w:r>
      <w:r w:rsidRPr="008E6489">
        <w:rPr>
          <w:rFonts w:ascii="Times New Roman" w:eastAsia="Calibri" w:hAnsi="Times New Roman" w:cs="Times New Roman"/>
          <w:sz w:val="28"/>
          <w:szCs w:val="28"/>
        </w:rPr>
        <w:t xml:space="preserve"> (далее -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муниципальная</w:t>
      </w:r>
      <w:r w:rsidRPr="008E6489">
        <w:rPr>
          <w:rFonts w:ascii="Times New Roman" w:eastAsia="Calibri" w:hAnsi="Times New Roman" w:cs="Times New Roman"/>
          <w:sz w:val="28"/>
          <w:szCs w:val="28"/>
        </w:rPr>
        <w:t xml:space="preserve"> программа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8E6489">
        <w:rPr>
          <w:rFonts w:ascii="Times New Roman" w:eastAsia="Calibri" w:hAnsi="Times New Roman" w:cs="Times New Roman"/>
          <w:sz w:val="28"/>
          <w:szCs w:val="28"/>
        </w:rPr>
        <w:t>Развитие и функционирование дорожно-транспортного комплекса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8E6489">
        <w:rPr>
          <w:rFonts w:ascii="Times New Roman" w:eastAsia="Calibri" w:hAnsi="Times New Roman" w:cs="Times New Roman"/>
          <w:sz w:val="28"/>
          <w:szCs w:val="28"/>
        </w:rPr>
        <w:t>).</w:t>
      </w:r>
    </w:p>
    <w:p w14:paraId="1014D3FF" w14:textId="77777777" w:rsidR="00EB7892" w:rsidRPr="008E6489" w:rsidRDefault="00EB7892" w:rsidP="00EB7892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8E6489">
        <w:rPr>
          <w:rFonts w:ascii="Times New Roman" w:eastAsia="Calibri" w:hAnsi="Times New Roman" w:cs="Times New Roman"/>
          <w:sz w:val="28"/>
          <w:szCs w:val="28"/>
        </w:rPr>
        <w:t xml:space="preserve"> программой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8E6489">
        <w:rPr>
          <w:rFonts w:ascii="Times New Roman" w:eastAsia="Calibri" w:hAnsi="Times New Roman" w:cs="Times New Roman"/>
          <w:sz w:val="28"/>
          <w:szCs w:val="28"/>
        </w:rPr>
        <w:t>Развитие и функционирование дорожно-транспортного комплекса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8E6489">
        <w:rPr>
          <w:rFonts w:ascii="Times New Roman" w:eastAsia="Calibri" w:hAnsi="Times New Roman" w:cs="Times New Roman"/>
          <w:sz w:val="28"/>
          <w:szCs w:val="28"/>
        </w:rPr>
        <w:t xml:space="preserve"> предусмотрено решение задач по повышению уровня качества и доступности транспортных услуг для населения: оптимизация маршрутной сети, обновление подвижного состава, создание безналичной оплаты проезда, субсидирование перевозок отдельных категорий граждан.</w:t>
      </w:r>
    </w:p>
    <w:p w14:paraId="0A158DF8" w14:textId="77777777" w:rsidR="00EB7892" w:rsidRPr="008E21D7" w:rsidRDefault="00EB7892" w:rsidP="00EB7892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AFB863C" w14:textId="77777777" w:rsidR="00EB7892" w:rsidRPr="008E21D7" w:rsidRDefault="00EB7892" w:rsidP="00EB7892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E5990BA" w14:textId="77777777" w:rsidR="00EB7892" w:rsidRPr="008E21D7" w:rsidRDefault="00EB7892" w:rsidP="00EB7892">
      <w:pPr>
        <w:widowControl w:val="0"/>
        <w:numPr>
          <w:ilvl w:val="1"/>
          <w:numId w:val="11"/>
        </w:numPr>
        <w:tabs>
          <w:tab w:val="left" w:pos="0"/>
        </w:tabs>
        <w:spacing w:after="0" w:line="276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21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Перспективы развития рынка</w:t>
      </w:r>
    </w:p>
    <w:p w14:paraId="5D11FCD2" w14:textId="77777777" w:rsidR="00EB7892" w:rsidRPr="00754F8D" w:rsidRDefault="00EB7892" w:rsidP="00EB7892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4F8D">
        <w:rPr>
          <w:rFonts w:ascii="Times New Roman" w:eastAsia="Calibri" w:hAnsi="Times New Roman" w:cs="Times New Roman"/>
          <w:sz w:val="28"/>
          <w:szCs w:val="28"/>
        </w:rPr>
        <w:t>Основными перспективными направлениями развития рынка являются:</w:t>
      </w:r>
    </w:p>
    <w:p w14:paraId="161CE88C" w14:textId="77777777" w:rsidR="00EB7892" w:rsidRPr="00754F8D" w:rsidRDefault="00EB7892" w:rsidP="00EB7892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4F8D">
        <w:rPr>
          <w:rFonts w:ascii="Times New Roman" w:eastAsia="Calibri" w:hAnsi="Times New Roman" w:cs="Times New Roman"/>
          <w:sz w:val="28"/>
          <w:szCs w:val="28"/>
        </w:rPr>
        <w:t>развитие институтов взаимодействия государства и бизнеса;</w:t>
      </w:r>
    </w:p>
    <w:p w14:paraId="6E11F7AE" w14:textId="77777777" w:rsidR="00EB7892" w:rsidRPr="00754F8D" w:rsidRDefault="00EB7892" w:rsidP="00EB7892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4F8D">
        <w:rPr>
          <w:rFonts w:ascii="Times New Roman" w:eastAsia="Calibri" w:hAnsi="Times New Roman" w:cs="Times New Roman"/>
          <w:sz w:val="28"/>
          <w:szCs w:val="28"/>
        </w:rPr>
        <w:t>совершенствование конкурентных процедур в сфере пассажирских перевозок;</w:t>
      </w:r>
    </w:p>
    <w:p w14:paraId="4257D096" w14:textId="77777777" w:rsidR="00EB7892" w:rsidRPr="00754F8D" w:rsidRDefault="00EB7892" w:rsidP="00EB7892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4F8D">
        <w:rPr>
          <w:rFonts w:ascii="Times New Roman" w:eastAsia="Calibri" w:hAnsi="Times New Roman" w:cs="Times New Roman"/>
          <w:sz w:val="28"/>
          <w:szCs w:val="28"/>
        </w:rPr>
        <w:t>установление единых стандартов для транспортных средств;</w:t>
      </w:r>
    </w:p>
    <w:p w14:paraId="3DE9E66E" w14:textId="77777777" w:rsidR="00EB7892" w:rsidRPr="008E21D7" w:rsidRDefault="00EB7892" w:rsidP="00EB7892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F8D">
        <w:rPr>
          <w:rFonts w:ascii="Times New Roman" w:eastAsia="Calibri" w:hAnsi="Times New Roman" w:cs="Times New Roman"/>
          <w:sz w:val="28"/>
          <w:szCs w:val="28"/>
        </w:rPr>
        <w:t>сокращение доли услуг, реализуемых муниципальными унитарными предприятиями, в общем объеме транспортных услуг, в том числе обеспечение преимуществ субъектам малого предпринимательства для участия в закупках на оказание услуг по перевозке пассажиров по маршрутам регулярных перевозок по регулируемым и нерегулируемым тарифам.</w:t>
      </w:r>
    </w:p>
    <w:p w14:paraId="5139DEEE" w14:textId="77777777" w:rsidR="00EB7892" w:rsidRPr="008E21D7" w:rsidRDefault="00EB7892" w:rsidP="00EB7892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88DEF0" w14:textId="77777777" w:rsidR="00EB7892" w:rsidRPr="008E21D7" w:rsidRDefault="00EB7892" w:rsidP="00EB789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B7892" w:rsidRPr="008E21D7">
          <w:pgSz w:w="11906" w:h="16838"/>
          <w:pgMar w:top="1134" w:right="567" w:bottom="1134" w:left="1134" w:header="709" w:footer="709" w:gutter="0"/>
          <w:cols w:space="720"/>
        </w:sectPr>
      </w:pPr>
    </w:p>
    <w:p w14:paraId="2DDD796D" w14:textId="77777777" w:rsidR="00EB7892" w:rsidRPr="008E21D7" w:rsidRDefault="00EB7892" w:rsidP="00EB7892">
      <w:pPr>
        <w:widowControl w:val="0"/>
        <w:numPr>
          <w:ilvl w:val="1"/>
          <w:numId w:val="11"/>
        </w:numPr>
        <w:tabs>
          <w:tab w:val="left" w:pos="709"/>
        </w:tabs>
        <w:spacing w:after="0" w:line="276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21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Ключевые показатели развития конкуренции на рынке</w:t>
      </w:r>
    </w:p>
    <w:tbl>
      <w:tblPr>
        <w:tblW w:w="16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851"/>
        <w:gridCol w:w="4501"/>
        <w:gridCol w:w="1287"/>
        <w:gridCol w:w="1179"/>
        <w:gridCol w:w="1179"/>
        <w:gridCol w:w="1179"/>
        <w:gridCol w:w="1179"/>
        <w:gridCol w:w="1180"/>
        <w:gridCol w:w="3685"/>
      </w:tblGrid>
      <w:tr w:rsidR="00EB7892" w:rsidRPr="008E21D7" w14:paraId="64645CDF" w14:textId="77777777" w:rsidTr="00E20534">
        <w:trPr>
          <w:trHeight w:val="265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81514" w14:textId="77777777" w:rsidR="00EB7892" w:rsidRPr="008E21D7" w:rsidRDefault="00EB7892" w:rsidP="00E20534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1D7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D68E0" w14:textId="77777777" w:rsidR="00EB7892" w:rsidRPr="008E21D7" w:rsidRDefault="00EB7892" w:rsidP="00E20534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1D7">
              <w:rPr>
                <w:rFonts w:ascii="Times New Roman" w:eastAsia="Calibri" w:hAnsi="Times New Roman" w:cs="Times New Roman"/>
                <w:sz w:val="24"/>
                <w:szCs w:val="24"/>
              </w:rPr>
              <w:t>Ключевые показатели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D0D3A" w14:textId="77777777" w:rsidR="00EB7892" w:rsidRPr="008E21D7" w:rsidRDefault="00EB7892" w:rsidP="00E20534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1D7">
              <w:rPr>
                <w:rFonts w:ascii="Times New Roman" w:eastAsia="Calibri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13839" w14:textId="77777777" w:rsidR="00EB7892" w:rsidRPr="008E21D7" w:rsidRDefault="00EB7892" w:rsidP="00E20534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1D7">
              <w:rPr>
                <w:rFonts w:ascii="Times New Roman" w:eastAsia="Calibri" w:hAnsi="Times New Roman" w:cs="Times New Roman"/>
                <w:sz w:val="24"/>
                <w:szCs w:val="24"/>
              </w:rPr>
              <w:t>Числовое значение показателя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6A77E" w14:textId="77777777" w:rsidR="00EB7892" w:rsidRPr="008E21D7" w:rsidRDefault="00EB7892" w:rsidP="00E20534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1D7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EB7892" w:rsidRPr="008E21D7" w14:paraId="56671351" w14:textId="77777777" w:rsidTr="00E20534">
        <w:trPr>
          <w:trHeight w:val="45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BB784" w14:textId="77777777" w:rsidR="00EB7892" w:rsidRPr="008E21D7" w:rsidRDefault="00EB7892" w:rsidP="00E20534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C415B" w14:textId="77777777" w:rsidR="00EB7892" w:rsidRPr="008E21D7" w:rsidRDefault="00EB7892" w:rsidP="00E20534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42A61" w14:textId="77777777" w:rsidR="00EB7892" w:rsidRPr="008E21D7" w:rsidRDefault="00EB7892" w:rsidP="00E20534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AC1C6" w14:textId="77777777" w:rsidR="00EB7892" w:rsidRPr="008E21D7" w:rsidRDefault="00EB7892" w:rsidP="00E20534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1D7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8B08E" w14:textId="77777777" w:rsidR="00EB7892" w:rsidRPr="008E21D7" w:rsidRDefault="00EB7892" w:rsidP="00E20534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1D7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A1984" w14:textId="77777777" w:rsidR="00EB7892" w:rsidRPr="008E21D7" w:rsidRDefault="00EB7892" w:rsidP="00E20534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1D7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1C64D" w14:textId="77777777" w:rsidR="00EB7892" w:rsidRPr="008E21D7" w:rsidRDefault="00EB7892" w:rsidP="00E20534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1D7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160CC" w14:textId="77777777" w:rsidR="00EB7892" w:rsidRPr="008E21D7" w:rsidRDefault="00EB7892" w:rsidP="00E20534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1D7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B505E" w14:textId="77777777" w:rsidR="00EB7892" w:rsidRPr="008E21D7" w:rsidRDefault="00EB7892" w:rsidP="00E20534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7892" w:rsidRPr="008E21D7" w14:paraId="05371EEB" w14:textId="77777777" w:rsidTr="00E20534">
        <w:trPr>
          <w:trHeight w:val="16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CFD4A" w14:textId="77777777" w:rsidR="00EB7892" w:rsidRPr="008E21D7" w:rsidRDefault="00EB7892" w:rsidP="00E20534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1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DEB2E" w14:textId="77777777" w:rsidR="00EB7892" w:rsidRPr="008E21D7" w:rsidRDefault="00EB7892" w:rsidP="00E20534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1D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421C0" w14:textId="77777777" w:rsidR="00EB7892" w:rsidRPr="008E21D7" w:rsidRDefault="00EB7892" w:rsidP="00E20534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1D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F74A8" w14:textId="77777777" w:rsidR="00EB7892" w:rsidRPr="008E21D7" w:rsidRDefault="00EB7892" w:rsidP="00E20534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1D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B0375" w14:textId="77777777" w:rsidR="00EB7892" w:rsidRPr="008E21D7" w:rsidRDefault="00EB7892" w:rsidP="00E20534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1D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082B6" w14:textId="77777777" w:rsidR="00EB7892" w:rsidRPr="008E21D7" w:rsidRDefault="00EB7892" w:rsidP="00E20534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1D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35D7A" w14:textId="77777777" w:rsidR="00EB7892" w:rsidRPr="008E21D7" w:rsidRDefault="00EB7892" w:rsidP="00E20534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1D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5F799" w14:textId="77777777" w:rsidR="00EB7892" w:rsidRPr="008E21D7" w:rsidRDefault="00EB7892" w:rsidP="00E20534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1D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88019" w14:textId="77777777" w:rsidR="00EB7892" w:rsidRPr="008E21D7" w:rsidRDefault="00EB7892" w:rsidP="00E20534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1D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EB7892" w:rsidRPr="008E21D7" w14:paraId="0D133800" w14:textId="77777777" w:rsidTr="00E20534">
        <w:trPr>
          <w:trHeight w:val="6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9DD10" w14:textId="77777777" w:rsidR="00EB7892" w:rsidRPr="008E21D7" w:rsidRDefault="00EB7892" w:rsidP="00E20534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1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2716C" w14:textId="77777777" w:rsidR="00EB7892" w:rsidRPr="008E21D7" w:rsidRDefault="00EB7892" w:rsidP="00E20534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F8D">
              <w:rPr>
                <w:rFonts w:ascii="Times New Roman" w:eastAsia="Calibri" w:hAnsi="Times New Roman" w:cs="Times New Roman"/>
                <w:sz w:val="24"/>
                <w:szCs w:val="24"/>
              </w:rPr>
              <w:t>Доля услуг (работ) по перевозке пассажиров автомобильным транспортом по муниципальным маршрутам регулярных перевозок, оказанных (выполненных) организациями частной формы собственности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6286F" w14:textId="77777777" w:rsidR="00EB7892" w:rsidRPr="008E21D7" w:rsidRDefault="00EB7892" w:rsidP="00E20534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1D7">
              <w:rPr>
                <w:rFonts w:ascii="Times New Roman" w:eastAsia="Calibri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9E8E3" w14:textId="77777777" w:rsidR="00EB7892" w:rsidRPr="008E21D7" w:rsidRDefault="00EB7892" w:rsidP="00E20534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84002" w14:textId="77777777" w:rsidR="00EB7892" w:rsidRPr="008E21D7" w:rsidRDefault="00EB7892" w:rsidP="00E2053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43A6" w14:textId="77777777" w:rsidR="00EB7892" w:rsidRPr="008E21D7" w:rsidRDefault="00EB7892" w:rsidP="00E2053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C169C" w14:textId="77777777" w:rsidR="00EB7892" w:rsidRPr="008E21D7" w:rsidRDefault="00EB7892" w:rsidP="00E2053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C60AD" w14:textId="77777777" w:rsidR="00EB7892" w:rsidRPr="008E21D7" w:rsidRDefault="00EB7892" w:rsidP="00E2053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58604" w14:textId="16D0DF24" w:rsidR="00EB7892" w:rsidRPr="000232AD" w:rsidRDefault="000232AD" w:rsidP="00E20534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32AD">
              <w:rPr>
                <w:rFonts w:ascii="Times New Roman" w:hAnsi="Times New Roman" w:cs="Times New Roman"/>
                <w:sz w:val="20"/>
                <w:szCs w:val="20"/>
              </w:rPr>
              <w:t>Отдел по жилищно-коммунальному хозяйству, благоустройству, транспорту и связи</w:t>
            </w:r>
          </w:p>
        </w:tc>
      </w:tr>
    </w:tbl>
    <w:p w14:paraId="78CD7BF3" w14:textId="77777777" w:rsidR="00EB7892" w:rsidRDefault="00EB7892" w:rsidP="00EB7892">
      <w:pPr>
        <w:widowControl w:val="0"/>
        <w:tabs>
          <w:tab w:val="left" w:pos="709"/>
        </w:tabs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EB7892" w:rsidSect="00754F8D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14:paraId="7E190B51" w14:textId="77777777" w:rsidR="00EB7892" w:rsidRPr="008E21D7" w:rsidRDefault="00EB7892" w:rsidP="00EB7892">
      <w:pPr>
        <w:widowControl w:val="0"/>
        <w:tabs>
          <w:tab w:val="left" w:pos="709"/>
        </w:tabs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1D40DF3" w14:textId="77777777" w:rsidR="00EB7892" w:rsidRPr="008E21D7" w:rsidRDefault="00EB7892" w:rsidP="00EB7892">
      <w:pPr>
        <w:widowControl w:val="0"/>
        <w:numPr>
          <w:ilvl w:val="1"/>
          <w:numId w:val="11"/>
        </w:numPr>
        <w:tabs>
          <w:tab w:val="left" w:pos="709"/>
        </w:tabs>
        <w:spacing w:after="0" w:line="276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21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Мероприятия по достижению ключевых показателей развития конкуренции на рынке</w:t>
      </w:r>
    </w:p>
    <w:tbl>
      <w:tblPr>
        <w:tblW w:w="16128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50"/>
        <w:gridCol w:w="4502"/>
        <w:gridCol w:w="3154"/>
        <w:gridCol w:w="1527"/>
        <w:gridCol w:w="3119"/>
        <w:gridCol w:w="2976"/>
      </w:tblGrid>
      <w:tr w:rsidR="00EB7892" w:rsidRPr="008E21D7" w14:paraId="3EB504FE" w14:textId="77777777" w:rsidTr="000232A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7EFED" w14:textId="77777777" w:rsidR="00EB7892" w:rsidRPr="008E21D7" w:rsidRDefault="00EB7892" w:rsidP="00E2053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21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C5056" w14:textId="77777777" w:rsidR="00EB7892" w:rsidRPr="008E21D7" w:rsidRDefault="00EB7892" w:rsidP="00E2053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21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2A2AC" w14:textId="77777777" w:rsidR="00EB7892" w:rsidRPr="008E21D7" w:rsidRDefault="00EB7892" w:rsidP="00E2053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21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Решаемая проблема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77980" w14:textId="77777777" w:rsidR="00EB7892" w:rsidRPr="008E21D7" w:rsidRDefault="00EB7892" w:rsidP="00E2053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21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 исполнения мероприятия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CF53F" w14:textId="77777777" w:rsidR="00EB7892" w:rsidRPr="008E21D7" w:rsidRDefault="00EB7892" w:rsidP="00E2053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21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Результат исполнения мероприятия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9523F" w14:textId="77777777" w:rsidR="00EB7892" w:rsidRPr="008E21D7" w:rsidRDefault="00EB7892" w:rsidP="00E2053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21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Ответственный за исполнение мероприятия</w:t>
            </w:r>
          </w:p>
        </w:tc>
      </w:tr>
      <w:tr w:rsidR="00EB7892" w:rsidRPr="008E21D7" w14:paraId="74546CCF" w14:textId="77777777" w:rsidTr="000232AD">
        <w:trPr>
          <w:trHeight w:val="4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D5067" w14:textId="77777777" w:rsidR="00EB7892" w:rsidRPr="008E21D7" w:rsidRDefault="00EB7892" w:rsidP="00E2053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21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247DF" w14:textId="77777777" w:rsidR="00EB7892" w:rsidRPr="008E21D7" w:rsidRDefault="00EB7892" w:rsidP="00E2053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21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C28A7" w14:textId="77777777" w:rsidR="00EB7892" w:rsidRPr="008E21D7" w:rsidRDefault="00EB7892" w:rsidP="00E2053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21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06510" w14:textId="77777777" w:rsidR="00EB7892" w:rsidRPr="008E21D7" w:rsidRDefault="00EB7892" w:rsidP="00E2053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21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1DAD9" w14:textId="77777777" w:rsidR="00EB7892" w:rsidRPr="008E21D7" w:rsidRDefault="00EB7892" w:rsidP="00E2053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21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58DF9" w14:textId="77777777" w:rsidR="00EB7892" w:rsidRPr="008E21D7" w:rsidRDefault="00EB7892" w:rsidP="00E2053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21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B7892" w:rsidRPr="008E21D7" w14:paraId="2B209CDA" w14:textId="77777777" w:rsidTr="000232AD">
        <w:trPr>
          <w:trHeight w:val="2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F3C01" w14:textId="77777777" w:rsidR="00EB7892" w:rsidRPr="008E21D7" w:rsidRDefault="00EB7892" w:rsidP="00E2053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21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DE77A" w14:textId="77777777" w:rsidR="00EB7892" w:rsidRPr="008E21D7" w:rsidRDefault="00EB7892" w:rsidP="00E20534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4F8D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электронных аукционов на право заключения муниципальных контрактов на выполнение работ, связанных с осуществлением регулярных перевозок по регулируемым тарифам по муниципальным маршрутам регулярных перевозок, на которых отдельным категориям граждан предоставляются меры социальной поддержки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6097C" w14:textId="77777777" w:rsidR="00EB7892" w:rsidRPr="008E21D7" w:rsidRDefault="00EB7892" w:rsidP="00E20534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4F8D">
              <w:rPr>
                <w:rFonts w:ascii="Times New Roman" w:eastAsia="Calibri" w:hAnsi="Times New Roman" w:cs="Times New Roman"/>
                <w:sz w:val="24"/>
                <w:szCs w:val="24"/>
              </w:rPr>
              <w:t>Расширение участия субъектов малого и среднего предпринимательства в закупках услуг, осуществляемых с использованием конкурентных способов определения поставщиков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6D5E6" w14:textId="77777777" w:rsidR="00EB7892" w:rsidRPr="008E21D7" w:rsidRDefault="00EB7892" w:rsidP="00E2053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4F8D">
              <w:rPr>
                <w:rFonts w:ascii="Times New Roman" w:eastAsia="Calibri" w:hAnsi="Times New Roman" w:cs="Times New Roman"/>
                <w:sz w:val="24"/>
                <w:szCs w:val="24"/>
              </w:rPr>
              <w:t>2022-2025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58E27F" w14:textId="77777777" w:rsidR="00EB7892" w:rsidRPr="008E21D7" w:rsidRDefault="00EB7892" w:rsidP="00E20534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4F8D">
              <w:rPr>
                <w:rFonts w:ascii="Times New Roman" w:eastAsia="Calibri" w:hAnsi="Times New Roman" w:cs="Times New Roman"/>
                <w:sz w:val="24"/>
                <w:szCs w:val="24"/>
              </w:rPr>
              <w:t>Допуск перевозчиков на маршруты регулярных перевозок по регулируемым тарифам Московской области на конкурентной основе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0B69" w14:textId="722BD702" w:rsidR="00EB7892" w:rsidRPr="008E21D7" w:rsidRDefault="000232AD" w:rsidP="00E20534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32AD">
              <w:rPr>
                <w:rFonts w:ascii="Times New Roman" w:hAnsi="Times New Roman" w:cs="Times New Roman"/>
                <w:sz w:val="20"/>
                <w:szCs w:val="20"/>
              </w:rPr>
              <w:t>Отдел по жилищно-коммунальному хозяйству, благоустройству, транспорту и связи</w:t>
            </w:r>
          </w:p>
        </w:tc>
      </w:tr>
      <w:tr w:rsidR="00EB7892" w:rsidRPr="008E21D7" w14:paraId="15041702" w14:textId="77777777" w:rsidTr="000232A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2E2BA4" w14:textId="77777777" w:rsidR="00EB7892" w:rsidRPr="008E21D7" w:rsidRDefault="00EB7892" w:rsidP="00E2053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21D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4D0142" w14:textId="77777777" w:rsidR="00EB7892" w:rsidRPr="008E21D7" w:rsidRDefault="00EB7892" w:rsidP="00E20534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4F8D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проведения открытого конкурса на право осуществления перевозок по маршрутам регулярных перевозок по нерегулируемым тарифам и выдача по результатам свидетельства об осуществлении перевозок по муниципальным маршрутам регулярных перевозок и карты соответствующего маршрута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35E9D1" w14:textId="77777777" w:rsidR="00EB7892" w:rsidRPr="008E21D7" w:rsidRDefault="00EB7892" w:rsidP="00E20534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4F8D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прозрачности и доступности закупок товаров, работ, услуг, осуществляемых с использованием конкурентных способов определения поставщиков (подрядчиков, исполнителей)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57AA2D" w14:textId="77777777" w:rsidR="00EB7892" w:rsidRPr="008E21D7" w:rsidRDefault="00EB7892" w:rsidP="00E2053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4F8D">
              <w:rPr>
                <w:rFonts w:ascii="Times New Roman" w:eastAsia="Calibri" w:hAnsi="Times New Roman" w:cs="Times New Roman"/>
                <w:sz w:val="24"/>
                <w:szCs w:val="24"/>
              </w:rPr>
              <w:t>2022-2025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28637B" w14:textId="77777777" w:rsidR="00EB7892" w:rsidRPr="008E21D7" w:rsidRDefault="00EB7892" w:rsidP="00E20534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4F8D">
              <w:rPr>
                <w:rFonts w:ascii="Times New Roman" w:eastAsia="Calibri" w:hAnsi="Times New Roman" w:cs="Times New Roman"/>
                <w:sz w:val="24"/>
                <w:szCs w:val="24"/>
              </w:rPr>
              <w:t>Допуск перевозчиков на маршруты регулярных перевозок по нерегулируемым тарифам Московской области на конкурентной основе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7D2514" w14:textId="2C152D80" w:rsidR="00EB7892" w:rsidRPr="008E21D7" w:rsidRDefault="000232AD" w:rsidP="00E20534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32AD">
              <w:rPr>
                <w:rFonts w:ascii="Times New Roman" w:hAnsi="Times New Roman" w:cs="Times New Roman"/>
                <w:sz w:val="20"/>
                <w:szCs w:val="20"/>
              </w:rPr>
              <w:t>Отдел по жилищно-коммунальному хозяйству, благоустройству, транспорту и связи</w:t>
            </w:r>
          </w:p>
        </w:tc>
      </w:tr>
      <w:tr w:rsidR="00EB7892" w:rsidRPr="008E21D7" w14:paraId="4EE5E910" w14:textId="77777777" w:rsidTr="000232A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F357AE" w14:textId="77777777" w:rsidR="00EB7892" w:rsidRPr="008E21D7" w:rsidRDefault="00EB7892" w:rsidP="00E2053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21D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7791A5" w14:textId="77777777" w:rsidR="00EB7892" w:rsidRPr="008E21D7" w:rsidRDefault="00EB7892" w:rsidP="00E20534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4F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Увеличение количества вновь созданных организаций частной формы собственности, оказывающих услуги по перевозке пассажиров автомобильным транспортом по муниципальным </w:t>
            </w:r>
            <w:r w:rsidRPr="00754F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маршрутам регулярных перевозок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1B1BD8" w14:textId="77777777" w:rsidR="00EB7892" w:rsidRPr="008E21D7" w:rsidRDefault="00EB7892" w:rsidP="00E20534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4F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Повышение качества и эффективности транспортного обслуживания населения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07EA16" w14:textId="77777777" w:rsidR="00EB7892" w:rsidRPr="008E21D7" w:rsidRDefault="00EB7892" w:rsidP="00E2053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4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AC25CF" w14:textId="77777777" w:rsidR="00EB7892" w:rsidRPr="008E21D7" w:rsidRDefault="00EB7892" w:rsidP="00E20534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4F8D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количества перевозчиков частной формы собственности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334B8B" w14:textId="5BA759AA" w:rsidR="00EB7892" w:rsidRPr="008E21D7" w:rsidRDefault="000232AD" w:rsidP="00E20534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32AD">
              <w:rPr>
                <w:rFonts w:ascii="Times New Roman" w:hAnsi="Times New Roman" w:cs="Times New Roman"/>
                <w:sz w:val="20"/>
                <w:szCs w:val="20"/>
              </w:rPr>
              <w:t>Отдел по жилищно-коммунальному хозяйству, благоустройству, транспорту и связи</w:t>
            </w:r>
          </w:p>
        </w:tc>
      </w:tr>
      <w:tr w:rsidR="00EB7892" w:rsidRPr="008E21D7" w14:paraId="5E1C627E" w14:textId="77777777" w:rsidTr="000232A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2AF549" w14:textId="77777777" w:rsidR="00EB7892" w:rsidRPr="008E21D7" w:rsidRDefault="00EB7892" w:rsidP="00E2053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21D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10CFA1" w14:textId="77777777" w:rsidR="00EB7892" w:rsidRPr="008E21D7" w:rsidRDefault="00EB7892" w:rsidP="00E20534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4F8D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количества автобусов на маршрутах, обслуживаемых субъектами малого предпринимательства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FA32B8" w14:textId="77777777" w:rsidR="00EB7892" w:rsidRPr="008E21D7" w:rsidRDefault="00EB7892" w:rsidP="00E20534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4F8D">
              <w:rPr>
                <w:rFonts w:ascii="Times New Roman" w:eastAsia="Calibri" w:hAnsi="Times New Roman" w:cs="Times New Roman"/>
                <w:sz w:val="24"/>
                <w:szCs w:val="24"/>
              </w:rPr>
              <w:t>Необходимость увеличения количества подвижного состава на муниципальных маршрутах, обслуживаемых субъектами малого предпринимательства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78B7DF" w14:textId="77777777" w:rsidR="00EB7892" w:rsidRPr="008E21D7" w:rsidRDefault="00EB7892" w:rsidP="00E2053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4F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2022-2025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32F01B" w14:textId="77777777" w:rsidR="00EB7892" w:rsidRPr="008E21D7" w:rsidRDefault="00EB7892" w:rsidP="00E20534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4F8D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доли пассажиров, перевезенных субъектами малого предпринимательства по муниципальным маршрутам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320CA9" w14:textId="61B4764B" w:rsidR="00EB7892" w:rsidRPr="008E21D7" w:rsidRDefault="000232AD" w:rsidP="00E20534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32AD">
              <w:rPr>
                <w:rFonts w:ascii="Times New Roman" w:hAnsi="Times New Roman" w:cs="Times New Roman"/>
                <w:sz w:val="20"/>
                <w:szCs w:val="20"/>
              </w:rPr>
              <w:t>Отдел по жилищно-коммунальному хозяйству, благоустройству, транспорту и связи</w:t>
            </w:r>
          </w:p>
        </w:tc>
      </w:tr>
      <w:tr w:rsidR="00EB7892" w:rsidRPr="008E21D7" w14:paraId="787CE854" w14:textId="77777777" w:rsidTr="000232A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FB7756" w14:textId="77777777" w:rsidR="00EB7892" w:rsidRPr="008E21D7" w:rsidRDefault="00EB7892" w:rsidP="00E2053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21D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1DBF83" w14:textId="77777777" w:rsidR="00EB7892" w:rsidRPr="008E21D7" w:rsidRDefault="00EB7892" w:rsidP="00E20534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4F8D"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Привлечение к выполнению работ, связанных с осуществлением регулярных перевозок по муниципальным маршрутам регулярных перевозок по регулируемым тарифам, субъектов малого предпринимательства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48D0F2" w14:textId="77777777" w:rsidR="00EB7892" w:rsidRPr="008E21D7" w:rsidRDefault="00EB7892" w:rsidP="00E20534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4F8D">
              <w:rPr>
                <w:rFonts w:ascii="Times New Roman" w:eastAsia="Calibri" w:hAnsi="Times New Roman" w:cs="Times New Roman"/>
                <w:sz w:val="24"/>
                <w:szCs w:val="24"/>
              </w:rPr>
              <w:t>Содействие развитию конкуренции, содействие развитию малого и среднего бизнеса на рынке услуг по перевозке пассажиров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84A1E9" w14:textId="77777777" w:rsidR="00EB7892" w:rsidRPr="008E21D7" w:rsidRDefault="00EB7892" w:rsidP="00E2053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4F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2022-2025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446B38" w14:textId="77777777" w:rsidR="00EB7892" w:rsidRPr="008E21D7" w:rsidRDefault="00EB7892" w:rsidP="00E20534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4F8D">
              <w:rPr>
                <w:rFonts w:ascii="Times New Roman" w:eastAsia="Calibri" w:hAnsi="Times New Roman" w:cs="Times New Roman"/>
                <w:sz w:val="24"/>
                <w:szCs w:val="24"/>
              </w:rPr>
              <w:t>Допуск перевозчиков на маршруты регулярных перевозок по регулируемым тарифам Московской области на конкурентной основе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D21BAF" w14:textId="025BCA04" w:rsidR="00EB7892" w:rsidRPr="008E21D7" w:rsidRDefault="000232AD" w:rsidP="00E20534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32AD">
              <w:rPr>
                <w:rFonts w:ascii="Times New Roman" w:hAnsi="Times New Roman" w:cs="Times New Roman"/>
                <w:sz w:val="20"/>
                <w:szCs w:val="20"/>
              </w:rPr>
              <w:t>Отдел по жилищно-коммунальному хозяйству, благоустройству, транспорту и связи</w:t>
            </w:r>
          </w:p>
        </w:tc>
      </w:tr>
      <w:tr w:rsidR="00EB7892" w:rsidRPr="008E21D7" w14:paraId="6DEAED4D" w14:textId="77777777" w:rsidTr="000232A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E9E3F6" w14:textId="77777777" w:rsidR="00EB7892" w:rsidRPr="008E21D7" w:rsidRDefault="00EB7892" w:rsidP="00E2053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2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DB418A" w14:textId="77777777" w:rsidR="00EB7892" w:rsidRPr="008E21D7" w:rsidRDefault="00EB7892" w:rsidP="00E20534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4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пассажиропотока и потребностей для корректировки существующей маршрутной сети и установления новых маршрутов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6E17A2" w14:textId="77777777" w:rsidR="00EB7892" w:rsidRPr="008E21D7" w:rsidRDefault="00EB7892" w:rsidP="00E20534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4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Необходимость развития рынка услуг по перевозке пассажиров и багажа автомобильным транспортом и городским наземным электрическим транспортом по муниципальным маршрутам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8D8D27" w14:textId="77777777" w:rsidR="00EB7892" w:rsidRPr="008E21D7" w:rsidRDefault="00EB7892" w:rsidP="00E2053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4F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2022-2025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6CC8D7" w14:textId="77777777" w:rsidR="00EB7892" w:rsidRPr="008E21D7" w:rsidRDefault="00EB7892" w:rsidP="00E20534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4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новых маршрутов, удовлетворение в полном объеме потребностей населения в перевозках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61B860" w14:textId="190D8CF9" w:rsidR="00EB7892" w:rsidRPr="008E21D7" w:rsidRDefault="000232AD" w:rsidP="00E20534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32AD">
              <w:rPr>
                <w:rFonts w:ascii="Times New Roman" w:hAnsi="Times New Roman" w:cs="Times New Roman"/>
                <w:sz w:val="20"/>
                <w:szCs w:val="20"/>
              </w:rPr>
              <w:t>Отдел по жилищно-коммунальному хозяйству, благоустройству, транспорту и связи</w:t>
            </w:r>
          </w:p>
        </w:tc>
      </w:tr>
      <w:tr w:rsidR="00EB7892" w:rsidRPr="008E21D7" w14:paraId="59E80BDD" w14:textId="77777777" w:rsidTr="000232A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9E862D" w14:textId="77777777" w:rsidR="00EB7892" w:rsidRPr="008E21D7" w:rsidRDefault="00EB7892" w:rsidP="00E2053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2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8E5912" w14:textId="77777777" w:rsidR="00EB7892" w:rsidRPr="008E21D7" w:rsidRDefault="00EB7892" w:rsidP="00E20534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4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документов планирования регулярных автоперевозок пассажиров по муниципальным маршрутам с учетом предложений перевозчиков частной формы собственности по установлению новых маршрутов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FBD086" w14:textId="77777777" w:rsidR="00EB7892" w:rsidRPr="008E21D7" w:rsidRDefault="00EB7892" w:rsidP="00E20534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4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взаимодействия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Pr="00754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перевозчик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</w:t>
            </w:r>
            <w:r w:rsidRPr="00754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частной формы собственности в вопросах транспортного обслуживания населения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7B5502" w14:textId="77777777" w:rsidR="00EB7892" w:rsidRPr="00754F8D" w:rsidRDefault="00EB7892" w:rsidP="00E205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790DA3" w14:textId="77777777" w:rsidR="00EB7892" w:rsidRPr="00754F8D" w:rsidRDefault="00EB7892" w:rsidP="00E2053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Удовлетворение в полном объеме потребностей населения в перевозках, развит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 сектора регулярных перевозок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0CECE0" w14:textId="32539423" w:rsidR="00EB7892" w:rsidRPr="008E21D7" w:rsidRDefault="000232AD" w:rsidP="00E20534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32AD">
              <w:rPr>
                <w:rFonts w:ascii="Times New Roman" w:hAnsi="Times New Roman" w:cs="Times New Roman"/>
                <w:sz w:val="20"/>
                <w:szCs w:val="20"/>
              </w:rPr>
              <w:t>Отдел по жилищно-коммунальному хозяйству, благоустройству, транспорту и связи</w:t>
            </w:r>
          </w:p>
        </w:tc>
      </w:tr>
      <w:tr w:rsidR="00EB7892" w:rsidRPr="008E21D7" w14:paraId="46882143" w14:textId="77777777" w:rsidTr="000232A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1C09DB" w14:textId="77777777" w:rsidR="00EB7892" w:rsidRPr="008E21D7" w:rsidRDefault="00EB7892" w:rsidP="00E2053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2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B2F7F7" w14:textId="77777777" w:rsidR="00EB7892" w:rsidRPr="008E21D7" w:rsidRDefault="00EB7892" w:rsidP="00E20534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4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сети маршрутов регулярных перевозок с учетом предложений, поступивших от </w:t>
            </w:r>
            <w:r w:rsidRPr="00754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перевозчиков частной формы собственности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DF9DAB" w14:textId="77777777" w:rsidR="00EB7892" w:rsidRPr="008E21D7" w:rsidRDefault="00EB7892" w:rsidP="00E20534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4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Развитие рынка услуг по перевозке пассажиров автотранспортом по </w:t>
            </w:r>
            <w:r w:rsidRPr="00754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маршрутам регулярных перевозок и создание благоприятных условий для функционирования субъектов малого и среднего предпринимательства на рынке пассажирских перевозок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B061FE" w14:textId="77777777" w:rsidR="00EB7892" w:rsidRPr="008E21D7" w:rsidRDefault="00EB7892" w:rsidP="00E2053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4F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2022-2025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AC21F0" w14:textId="77777777" w:rsidR="00EB7892" w:rsidRPr="008E21D7" w:rsidRDefault="00EB7892" w:rsidP="00E20534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4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количества перевозчиков частной формы собственности, работающих </w:t>
            </w:r>
            <w:r w:rsidRPr="00754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муниципальных маршрутах. Развитие сети маршрутов регулярных перевозок Московской области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9EFE22" w14:textId="115907AF" w:rsidR="00EB7892" w:rsidRPr="008E21D7" w:rsidRDefault="000232AD" w:rsidP="00E20534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32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Отдел по жилищно-коммунальному хозяйству, благоустройству, транспорту и связи</w:t>
            </w:r>
          </w:p>
        </w:tc>
      </w:tr>
      <w:tr w:rsidR="00EB7892" w:rsidRPr="008E21D7" w14:paraId="6BD80D53" w14:textId="77777777" w:rsidTr="000232A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70E90B" w14:textId="77777777" w:rsidR="00EB7892" w:rsidRPr="008E21D7" w:rsidRDefault="00EB7892" w:rsidP="00E2053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2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A945CD" w14:textId="77777777" w:rsidR="00EB7892" w:rsidRPr="008E21D7" w:rsidRDefault="00EB7892" w:rsidP="00E20534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4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мероприятий по пресечению деятельности нелегальных перевозчиков, включая организацию взаимодействия с территориальными органами федеральных исполнительных органов власти (например, Федеральной службой по надзору в сфере транспорта) с целью пресечения деятельности по перевозке пассажиров по муниципальным маршрутам без заключения договоров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E7BE96" w14:textId="77777777" w:rsidR="00EB7892" w:rsidRPr="008E21D7" w:rsidRDefault="00EB7892" w:rsidP="00E20534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4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организации перевозок нелегальными перевозчиками. Вынесение проблемных вопросов на заседания оперативного штаба по контролю за осуществлением регулярных перевозок пассажиров и багажа на территории Московской области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8756A9" w14:textId="77777777" w:rsidR="00EB7892" w:rsidRPr="008E21D7" w:rsidRDefault="00EB7892" w:rsidP="00E2053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4F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2022-2025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1466E3" w14:textId="77777777" w:rsidR="00EB7892" w:rsidRPr="008E21D7" w:rsidRDefault="00EB7892" w:rsidP="00E20534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4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Исключение возможности появления на рынке пассажирских перевозок нелегальных перевозчиков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BBF5F8" w14:textId="49436CEA" w:rsidR="00EB7892" w:rsidRPr="008E21D7" w:rsidRDefault="000232AD" w:rsidP="00E20534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32AD">
              <w:rPr>
                <w:rFonts w:ascii="Times New Roman" w:hAnsi="Times New Roman" w:cs="Times New Roman"/>
                <w:sz w:val="20"/>
                <w:szCs w:val="20"/>
              </w:rPr>
              <w:t>Отдел по жилищно-коммунальному хозяйству, благоустройству, транспорту и связи</w:t>
            </w:r>
          </w:p>
        </w:tc>
      </w:tr>
    </w:tbl>
    <w:p w14:paraId="4F40E09A" w14:textId="77777777" w:rsidR="00EB7892" w:rsidRPr="008E21D7" w:rsidRDefault="00EB7892" w:rsidP="00EB7892">
      <w:pPr>
        <w:widowControl w:val="0"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6391751" w14:textId="77777777" w:rsidR="00EB7892" w:rsidRDefault="00EB7892" w:rsidP="00EB7892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  <w:sectPr w:rsidR="00EB7892" w:rsidSect="00754F8D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14:paraId="574043A9" w14:textId="605244CA" w:rsidR="00EB7892" w:rsidRDefault="00E20534" w:rsidP="00EB7892">
      <w:pPr>
        <w:widowControl w:val="0"/>
        <w:spacing w:after="0" w:line="276" w:lineRule="auto"/>
        <w:contextualSpacing/>
        <w:jc w:val="center"/>
        <w:outlineLvl w:val="0"/>
        <w:rPr>
          <w:rFonts w:ascii="Times New Roman" w:eastAsiaTheme="maj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ajorEastAsia" w:hAnsi="Times New Roman" w:cs="Times New Roman"/>
          <w:b/>
          <w:sz w:val="28"/>
          <w:szCs w:val="28"/>
          <w:lang w:eastAsia="ru-RU"/>
        </w:rPr>
        <w:lastRenderedPageBreak/>
        <w:t>8</w:t>
      </w:r>
      <w:r w:rsidR="00EB7892">
        <w:rPr>
          <w:rFonts w:ascii="Times New Roman" w:eastAsiaTheme="majorEastAsia" w:hAnsi="Times New Roman" w:cs="Times New Roman"/>
          <w:b/>
          <w:sz w:val="28"/>
          <w:szCs w:val="28"/>
          <w:lang w:eastAsia="ru-RU"/>
        </w:rPr>
        <w:t>. Развитие конкуренции на рынке услуг связи, в том числе услуг по предоставлению широкополосного доступа к информационно-телекоммуникационной сети «Интернет»</w:t>
      </w:r>
    </w:p>
    <w:p w14:paraId="57707DF0" w14:textId="7AD65BBA" w:rsidR="00EB7892" w:rsidRDefault="00EB7892" w:rsidP="00EB789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Ответственный за достижение ключевых показателей и координацию мероприятий </w:t>
      </w:r>
      <w:r w:rsidR="00D217B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17BE" w:rsidRPr="00D217BE">
        <w:rPr>
          <w:rFonts w:ascii="Times New Roman" w:hAnsi="Times New Roman" w:cs="Times New Roman"/>
          <w:i/>
          <w:sz w:val="28"/>
          <w:szCs w:val="28"/>
        </w:rPr>
        <w:t>о</w:t>
      </w:r>
      <w:r>
        <w:rPr>
          <w:rFonts w:ascii="Times New Roman" w:hAnsi="Times New Roman" w:cs="Times New Roman"/>
          <w:i/>
          <w:sz w:val="28"/>
          <w:szCs w:val="28"/>
        </w:rPr>
        <w:t>тдел по жилищно-коммунальному хозяйству, благоустройству, транспорту и связи</w:t>
      </w:r>
      <w:r w:rsidRPr="00DD3BF6">
        <w:rPr>
          <w:rFonts w:ascii="Times New Roman" w:hAnsi="Times New Roman" w:cs="Times New Roman"/>
          <w:sz w:val="28"/>
          <w:szCs w:val="28"/>
        </w:rPr>
        <w:t>.</w:t>
      </w:r>
    </w:p>
    <w:p w14:paraId="119C4E56" w14:textId="77777777" w:rsidR="00EB7892" w:rsidRDefault="00EB7892" w:rsidP="00EB789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75ED2B" w14:textId="77777777" w:rsidR="00EB7892" w:rsidRPr="00880FA4" w:rsidRDefault="00EB7892" w:rsidP="00EB7892">
      <w:pPr>
        <w:pStyle w:val="af"/>
        <w:widowControl w:val="0"/>
        <w:numPr>
          <w:ilvl w:val="1"/>
          <w:numId w:val="12"/>
        </w:numPr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0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Исходная информация в отношении ситуации и проблематики на рынке </w:t>
      </w:r>
    </w:p>
    <w:p w14:paraId="2B185FBE" w14:textId="77777777" w:rsidR="00EB7892" w:rsidRPr="00880FA4" w:rsidRDefault="00EB7892" w:rsidP="00EB7892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конец 2021 года доля домохозяйств, имеющих возможность пользоваться услугами проводного или мобильного широкополосного доступа к сети Интернет на скорости не менее 1 Мбит в секунду, предоставляемыми двумя операторами, достигла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Pr="00880FA4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14:paraId="611DBCAF" w14:textId="77777777" w:rsidR="00EB7892" w:rsidRPr="00880FA4" w:rsidRDefault="00EB7892" w:rsidP="00EB7892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Одновременно порядка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40,6</w:t>
      </w:r>
      <w:r w:rsidRPr="00880FA4">
        <w:rPr>
          <w:rFonts w:ascii="Times New Roman" w:eastAsia="Times New Roman" w:hAnsi="Times New Roman" w:cs="Times New Roman"/>
          <w:sz w:val="28"/>
          <w:szCs w:val="28"/>
          <w:lang w:eastAsia="ru-RU"/>
        </w:rPr>
        <w:t>% МКД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88</w:t>
      </w:r>
      <w:r w:rsidRPr="0088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домохозяйств) имеют трех и более поставщиков интернет-услуг.</w:t>
      </w:r>
    </w:p>
    <w:p w14:paraId="4CDC7C69" w14:textId="617C0F53" w:rsidR="00EB7892" w:rsidRDefault="000232AD" w:rsidP="00EB7892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</w:t>
      </w:r>
      <w:r w:rsidR="00EB7892" w:rsidRPr="0088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B7892" w:rsidRPr="00880FA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домохозяйств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B7892" w:rsidRPr="0088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имеют</w:t>
      </w:r>
      <w:proofErr w:type="gramEnd"/>
      <w:r w:rsidR="00EB7892" w:rsidRPr="0088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B7892" w:rsidRPr="0088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выбора оператора связи. При этом средняя доля домохозяйств с услугами 2 и более операторов связи составила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="00EB7892" w:rsidRPr="00880FA4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14:paraId="419DA521" w14:textId="77777777" w:rsidR="00EB7892" w:rsidRDefault="00EB7892" w:rsidP="00EB7892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22076E0A" w14:textId="77777777" w:rsidR="00EB7892" w:rsidRPr="00880FA4" w:rsidRDefault="00EB7892" w:rsidP="00EB7892">
      <w:pPr>
        <w:pStyle w:val="af"/>
        <w:widowControl w:val="0"/>
        <w:numPr>
          <w:ilvl w:val="1"/>
          <w:numId w:val="12"/>
        </w:numPr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0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Доля хозяйствующих субъектов частной формы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880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собственности на рынке </w:t>
      </w:r>
    </w:p>
    <w:p w14:paraId="121546EF" w14:textId="77777777" w:rsidR="00EB7892" w:rsidRDefault="00EB7892" w:rsidP="00EB7892">
      <w:pPr>
        <w:widowControl w:val="0"/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FA4">
        <w:rPr>
          <w:rFonts w:ascii="Times New Roman" w:hAnsi="Times New Roman" w:cs="Times New Roman"/>
          <w:sz w:val="28"/>
          <w:szCs w:val="28"/>
        </w:rPr>
        <w:t xml:space="preserve">По данным Реестра лицензий в области связи Федеральной службы по надзору в сфере связи, информационных технологий и массовых коммуникаций в Московской области, в 2020 году насчитывается 6496 субъектов хозяйственной деятельности: </w:t>
      </w:r>
      <w:proofErr w:type="spellStart"/>
      <w:r w:rsidRPr="00880FA4">
        <w:rPr>
          <w:rFonts w:ascii="Times New Roman" w:hAnsi="Times New Roman" w:cs="Times New Roman"/>
          <w:sz w:val="28"/>
          <w:szCs w:val="28"/>
        </w:rPr>
        <w:t>телематические</w:t>
      </w:r>
      <w:proofErr w:type="spellEnd"/>
      <w:r w:rsidRPr="00880FA4">
        <w:rPr>
          <w:rFonts w:ascii="Times New Roman" w:hAnsi="Times New Roman" w:cs="Times New Roman"/>
          <w:sz w:val="28"/>
          <w:szCs w:val="28"/>
        </w:rPr>
        <w:t xml:space="preserve"> услуги связи - 3693 единицы, услуги связи по передаче данных, за исключением услуг связи по передаче данных для целей передачи голосовой информации, - 2803 единицы.</w:t>
      </w:r>
    </w:p>
    <w:p w14:paraId="554EF55F" w14:textId="77777777" w:rsidR="00EB7892" w:rsidRDefault="00EB7892" w:rsidP="00EB7892">
      <w:pPr>
        <w:widowControl w:val="0"/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6D99DA" w14:textId="77777777" w:rsidR="00EB7892" w:rsidRDefault="00EB7892" w:rsidP="00EB7892">
      <w:pPr>
        <w:widowControl w:val="0"/>
        <w:tabs>
          <w:tab w:val="left" w:pos="851"/>
        </w:tabs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6B3F76C" w14:textId="77777777" w:rsidR="00EB7892" w:rsidRDefault="00EB7892" w:rsidP="00EB7892">
      <w:pPr>
        <w:pStyle w:val="af"/>
        <w:widowControl w:val="0"/>
        <w:numPr>
          <w:ilvl w:val="1"/>
          <w:numId w:val="12"/>
        </w:numPr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состояния конкурентной среды бизнес-объединениями и потребителями</w:t>
      </w:r>
    </w:p>
    <w:p w14:paraId="412798B1" w14:textId="749AE049" w:rsidR="00EB7892" w:rsidRPr="00880FA4" w:rsidRDefault="00EB7892" w:rsidP="00EB789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FA4">
        <w:rPr>
          <w:rFonts w:ascii="Times New Roman" w:hAnsi="Times New Roman" w:cs="Times New Roman"/>
          <w:sz w:val="28"/>
          <w:szCs w:val="28"/>
        </w:rPr>
        <w:t xml:space="preserve">Состояние конкурентной среды на данном рынке оценивается представителями бизнеса как напряженное - </w:t>
      </w:r>
      <w:r w:rsidR="00924CFE">
        <w:rPr>
          <w:rFonts w:ascii="Times New Roman" w:hAnsi="Times New Roman" w:cs="Times New Roman"/>
          <w:sz w:val="28"/>
          <w:szCs w:val="28"/>
        </w:rPr>
        <w:t>83</w:t>
      </w:r>
      <w:r w:rsidRPr="00880FA4">
        <w:rPr>
          <w:rFonts w:ascii="Times New Roman" w:hAnsi="Times New Roman" w:cs="Times New Roman"/>
          <w:sz w:val="28"/>
          <w:szCs w:val="28"/>
        </w:rPr>
        <w:t>% опрошенных предпринимателей работают в условиях высокой и очень высокой конкуренции.</w:t>
      </w:r>
    </w:p>
    <w:p w14:paraId="27198975" w14:textId="77777777" w:rsidR="00EB7892" w:rsidRPr="00880FA4" w:rsidRDefault="00EB7892" w:rsidP="00EB789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75</w:t>
      </w:r>
      <w:r w:rsidRPr="00880FA4">
        <w:rPr>
          <w:rFonts w:ascii="Times New Roman" w:hAnsi="Times New Roman" w:cs="Times New Roman"/>
          <w:sz w:val="28"/>
          <w:szCs w:val="28"/>
        </w:rPr>
        <w:t xml:space="preserve">% опрошенных пользователей оценивают количество организаций, предоставляющих услуги интернет-связи, как достаточное или даже избыточное. Возможность выбора </w:t>
      </w:r>
      <w:proofErr w:type="spellStart"/>
      <w:r w:rsidRPr="00880FA4">
        <w:rPr>
          <w:rFonts w:ascii="Times New Roman" w:hAnsi="Times New Roman" w:cs="Times New Roman"/>
          <w:sz w:val="28"/>
          <w:szCs w:val="28"/>
        </w:rPr>
        <w:t>интернет-провайдера</w:t>
      </w:r>
      <w:proofErr w:type="spellEnd"/>
      <w:r w:rsidRPr="00880FA4">
        <w:rPr>
          <w:rFonts w:ascii="Times New Roman" w:hAnsi="Times New Roman" w:cs="Times New Roman"/>
          <w:sz w:val="28"/>
          <w:szCs w:val="28"/>
        </w:rPr>
        <w:t xml:space="preserve"> устраивает подавляющее большинство клиентов (</w:t>
      </w:r>
      <w:r>
        <w:rPr>
          <w:rFonts w:ascii="Times New Roman" w:hAnsi="Times New Roman" w:cs="Times New Roman"/>
          <w:sz w:val="28"/>
          <w:szCs w:val="28"/>
        </w:rPr>
        <w:t>75</w:t>
      </w:r>
      <w:r w:rsidRPr="00880FA4">
        <w:rPr>
          <w:rFonts w:ascii="Times New Roman" w:hAnsi="Times New Roman" w:cs="Times New Roman"/>
          <w:sz w:val="28"/>
          <w:szCs w:val="28"/>
        </w:rPr>
        <w:t>% респондентов) вне зависимости от места проживания.</w:t>
      </w:r>
    </w:p>
    <w:p w14:paraId="19BB081A" w14:textId="77777777" w:rsidR="00EB7892" w:rsidRPr="00880FA4" w:rsidRDefault="00EB7892" w:rsidP="00EB789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78</w:t>
      </w:r>
      <w:r w:rsidRPr="00880FA4">
        <w:rPr>
          <w:rFonts w:ascii="Times New Roman" w:hAnsi="Times New Roman" w:cs="Times New Roman"/>
          <w:sz w:val="28"/>
          <w:szCs w:val="28"/>
        </w:rPr>
        <w:t xml:space="preserve">% потребителей удовлетворены качеством услуг организаций, предоставляющих доступ в Интернет. Доля потребителей, удовлетворенных уровнем </w:t>
      </w:r>
      <w:r w:rsidRPr="00880FA4">
        <w:rPr>
          <w:rFonts w:ascii="Times New Roman" w:hAnsi="Times New Roman" w:cs="Times New Roman"/>
          <w:sz w:val="28"/>
          <w:szCs w:val="28"/>
        </w:rPr>
        <w:lastRenderedPageBreak/>
        <w:t xml:space="preserve">цен на услуги </w:t>
      </w:r>
      <w:proofErr w:type="spellStart"/>
      <w:r w:rsidRPr="00880FA4">
        <w:rPr>
          <w:rFonts w:ascii="Times New Roman" w:hAnsi="Times New Roman" w:cs="Times New Roman"/>
          <w:sz w:val="28"/>
          <w:szCs w:val="28"/>
        </w:rPr>
        <w:t>интернет-провайдеров</w:t>
      </w:r>
      <w:proofErr w:type="spellEnd"/>
      <w:r w:rsidRPr="00880FA4">
        <w:rPr>
          <w:rFonts w:ascii="Times New Roman" w:hAnsi="Times New Roman" w:cs="Times New Roman"/>
          <w:sz w:val="28"/>
          <w:szCs w:val="28"/>
        </w:rPr>
        <w:t xml:space="preserve">, составила </w:t>
      </w:r>
      <w:r>
        <w:rPr>
          <w:rFonts w:ascii="Times New Roman" w:hAnsi="Times New Roman" w:cs="Times New Roman"/>
          <w:sz w:val="28"/>
          <w:szCs w:val="28"/>
        </w:rPr>
        <w:t>63</w:t>
      </w:r>
      <w:r w:rsidRPr="00880FA4">
        <w:rPr>
          <w:rFonts w:ascii="Times New Roman" w:hAnsi="Times New Roman" w:cs="Times New Roman"/>
          <w:sz w:val="28"/>
          <w:szCs w:val="28"/>
        </w:rPr>
        <w:t>%.</w:t>
      </w:r>
    </w:p>
    <w:p w14:paraId="37328292" w14:textId="77777777" w:rsidR="00EB7892" w:rsidRDefault="00EB7892" w:rsidP="00EB789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FA4">
        <w:rPr>
          <w:rFonts w:ascii="Times New Roman" w:hAnsi="Times New Roman" w:cs="Times New Roman"/>
          <w:sz w:val="28"/>
          <w:szCs w:val="28"/>
        </w:rPr>
        <w:t xml:space="preserve">Основными критериями выбора </w:t>
      </w:r>
      <w:proofErr w:type="spellStart"/>
      <w:r w:rsidRPr="00880FA4">
        <w:rPr>
          <w:rFonts w:ascii="Times New Roman" w:hAnsi="Times New Roman" w:cs="Times New Roman"/>
          <w:sz w:val="28"/>
          <w:szCs w:val="28"/>
        </w:rPr>
        <w:t>интернет-провайдера</w:t>
      </w:r>
      <w:proofErr w:type="spellEnd"/>
      <w:r w:rsidRPr="00880FA4">
        <w:rPr>
          <w:rFonts w:ascii="Times New Roman" w:hAnsi="Times New Roman" w:cs="Times New Roman"/>
          <w:sz w:val="28"/>
          <w:szCs w:val="28"/>
        </w:rPr>
        <w:t xml:space="preserve"> являются скорость интернет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0FA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0FA4">
        <w:rPr>
          <w:rFonts w:ascii="Times New Roman" w:hAnsi="Times New Roman" w:cs="Times New Roman"/>
          <w:sz w:val="28"/>
          <w:szCs w:val="28"/>
        </w:rPr>
        <w:t>соединения (</w:t>
      </w:r>
      <w:r>
        <w:rPr>
          <w:rFonts w:ascii="Times New Roman" w:hAnsi="Times New Roman" w:cs="Times New Roman"/>
          <w:sz w:val="28"/>
          <w:szCs w:val="28"/>
        </w:rPr>
        <w:t>70</w:t>
      </w:r>
      <w:r w:rsidRPr="00880FA4">
        <w:rPr>
          <w:rFonts w:ascii="Times New Roman" w:hAnsi="Times New Roman" w:cs="Times New Roman"/>
          <w:sz w:val="28"/>
          <w:szCs w:val="28"/>
        </w:rPr>
        <w:t>%) и стоимость услуг (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880FA4">
        <w:rPr>
          <w:rFonts w:ascii="Times New Roman" w:hAnsi="Times New Roman" w:cs="Times New Roman"/>
          <w:sz w:val="28"/>
          <w:szCs w:val="28"/>
        </w:rPr>
        <w:t>%).</w:t>
      </w:r>
    </w:p>
    <w:p w14:paraId="27C7EC90" w14:textId="77777777" w:rsidR="00EB7892" w:rsidRDefault="00EB7892" w:rsidP="00EB789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C1057D" w14:textId="77777777" w:rsidR="00EB7892" w:rsidRDefault="00EB7892" w:rsidP="00EB7892">
      <w:pPr>
        <w:pStyle w:val="af"/>
        <w:widowControl w:val="0"/>
        <w:numPr>
          <w:ilvl w:val="1"/>
          <w:numId w:val="12"/>
        </w:numPr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Характерные особенности рынка</w:t>
      </w:r>
    </w:p>
    <w:p w14:paraId="52FC5F81" w14:textId="77777777" w:rsidR="00EB7892" w:rsidRPr="00D441E9" w:rsidRDefault="00EB7892" w:rsidP="00EB789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1E9">
        <w:rPr>
          <w:rFonts w:ascii="Times New Roman" w:hAnsi="Times New Roman" w:cs="Times New Roman"/>
          <w:sz w:val="28"/>
          <w:szCs w:val="28"/>
        </w:rPr>
        <w:t>Рынок услуг связи по предоставлению широкополосного доступа к сети Интернет характеризуется достаточно высокими первоначальными вложениями и длительной окупаемостью инвестиций при отсутствии соответствующей инфраструктуры. При действующих высоких ставках по кредитам хозяйствующие субъекты не готовы оказывать свои услуги в отдаленных поселениях и развивать инфраструктуру связи за счет заемных и собственных средств.</w:t>
      </w:r>
    </w:p>
    <w:p w14:paraId="36E8C290" w14:textId="77777777" w:rsidR="00EB7892" w:rsidRDefault="00EB7892" w:rsidP="00EB789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1E9">
        <w:rPr>
          <w:rFonts w:ascii="Times New Roman" w:hAnsi="Times New Roman" w:cs="Times New Roman"/>
          <w:sz w:val="28"/>
          <w:szCs w:val="28"/>
        </w:rPr>
        <w:t xml:space="preserve">В государственной и муниципальной собственности находится весьма незначительная доля имущества (инфраструктуры), используемого для оказания коммерческих услуг связи.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441E9">
        <w:rPr>
          <w:rFonts w:ascii="Times New Roman" w:hAnsi="Times New Roman" w:cs="Times New Roman"/>
          <w:sz w:val="28"/>
          <w:szCs w:val="28"/>
        </w:rPr>
        <w:t>униципальная собственность в большинстве случаев интересует операторов связи только в связи с необходимостью размещения антенно-мачтовых сооружений и базовых станций. Для этих целей подбираются земельные участки и иные объекты недвижимости.</w:t>
      </w:r>
    </w:p>
    <w:p w14:paraId="1A7CDAF7" w14:textId="77777777" w:rsidR="00EB7892" w:rsidRDefault="00EB7892" w:rsidP="00EB789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AA18AD" w14:textId="77777777" w:rsidR="00EB7892" w:rsidRDefault="00EB7892" w:rsidP="00EB7892">
      <w:pPr>
        <w:pStyle w:val="af"/>
        <w:widowControl w:val="0"/>
        <w:numPr>
          <w:ilvl w:val="1"/>
          <w:numId w:val="12"/>
        </w:numPr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Характеристика основных административных и экономических барьеров входа на рынок</w:t>
      </w:r>
    </w:p>
    <w:p w14:paraId="33817699" w14:textId="77777777" w:rsidR="00EB7892" w:rsidRPr="003442B8" w:rsidRDefault="00EB7892" w:rsidP="00EB789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2B8">
        <w:rPr>
          <w:rFonts w:ascii="Times New Roman" w:hAnsi="Times New Roman" w:cs="Times New Roman"/>
          <w:sz w:val="28"/>
          <w:szCs w:val="28"/>
        </w:rPr>
        <w:t>Уровень административных барьеров входа на рынок услуг связи по предоставлению фиксированного широкополосного доступа к сети Интернет довольно низок.</w:t>
      </w:r>
    </w:p>
    <w:p w14:paraId="08AF910B" w14:textId="77777777" w:rsidR="00EB7892" w:rsidRPr="003442B8" w:rsidRDefault="00EB7892" w:rsidP="00EB789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2B8">
        <w:rPr>
          <w:rFonts w:ascii="Times New Roman" w:hAnsi="Times New Roman" w:cs="Times New Roman"/>
          <w:sz w:val="28"/>
          <w:szCs w:val="28"/>
        </w:rPr>
        <w:t>Нормативное правовое регулирование отрасли отличается высоким непостоянством и непредсказуемостью, что влечет за собой значительные риски и делает невозможным долгосрочное планирование.</w:t>
      </w:r>
    </w:p>
    <w:p w14:paraId="525C1515" w14:textId="77777777" w:rsidR="00EB7892" w:rsidRPr="00840D15" w:rsidRDefault="00EB7892" w:rsidP="00EB789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D15">
        <w:rPr>
          <w:rFonts w:ascii="Times New Roman" w:hAnsi="Times New Roman" w:cs="Times New Roman"/>
          <w:sz w:val="28"/>
          <w:szCs w:val="28"/>
        </w:rPr>
        <w:t>Неравномерное распределение организаций вследствие высоких капитальных затрат и низкой рентабельности услуг связи в отдаленных поселениях.</w:t>
      </w:r>
    </w:p>
    <w:p w14:paraId="31A1A869" w14:textId="77777777" w:rsidR="00EB7892" w:rsidRDefault="00EB7892" w:rsidP="00EB789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D15">
        <w:rPr>
          <w:rFonts w:ascii="Times New Roman" w:hAnsi="Times New Roman" w:cs="Times New Roman"/>
          <w:sz w:val="28"/>
          <w:szCs w:val="28"/>
        </w:rPr>
        <w:t>Снижение покупательской активности населения: число активных абонентов фиксированного и мобильного широкополосного доступа к сети Интернет на 100 человек населения отстает от среднероссийского значения (12,8 человека против 18,6 человека).</w:t>
      </w:r>
    </w:p>
    <w:p w14:paraId="21C69F8F" w14:textId="77777777" w:rsidR="00EB7892" w:rsidRDefault="00EB7892" w:rsidP="00EB789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71C5C7" w14:textId="77777777" w:rsidR="00EB7892" w:rsidRDefault="00EB7892" w:rsidP="00EB7892">
      <w:pPr>
        <w:pStyle w:val="af"/>
        <w:keepNext/>
        <w:keepLines/>
        <w:widowControl w:val="0"/>
        <w:numPr>
          <w:ilvl w:val="1"/>
          <w:numId w:val="12"/>
        </w:numPr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Меры по развитию рынка</w:t>
      </w:r>
    </w:p>
    <w:p w14:paraId="05BD582F" w14:textId="5499EBEB" w:rsidR="00EB7892" w:rsidRDefault="00EB7892" w:rsidP="00EB789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городского округа </w:t>
      </w:r>
      <w:r w:rsidR="00924CFE">
        <w:rPr>
          <w:rFonts w:ascii="Times New Roman" w:hAnsi="Times New Roman" w:cs="Times New Roman"/>
          <w:sz w:val="28"/>
          <w:szCs w:val="28"/>
        </w:rPr>
        <w:t xml:space="preserve">Лотошино </w:t>
      </w:r>
      <w:r>
        <w:rPr>
          <w:rFonts w:ascii="Times New Roman" w:hAnsi="Times New Roman" w:cs="Times New Roman"/>
          <w:sz w:val="28"/>
          <w:szCs w:val="28"/>
        </w:rPr>
        <w:t>Московской области действует муниципальная</w:t>
      </w:r>
      <w:r w:rsidR="00924C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программа «Цифровое муниципальное образование», утвержденная </w:t>
      </w:r>
      <w:r w:rsidR="00924CFE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городского округа </w:t>
      </w:r>
      <w:proofErr w:type="gramStart"/>
      <w:r w:rsidR="00924CFE">
        <w:rPr>
          <w:rFonts w:ascii="Times New Roman" w:hAnsi="Times New Roman" w:cs="Times New Roman"/>
          <w:sz w:val="28"/>
          <w:szCs w:val="28"/>
        </w:rPr>
        <w:t xml:space="preserve">Лотошино  </w:t>
      </w:r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4CFE">
        <w:rPr>
          <w:rFonts w:ascii="Times New Roman" w:hAnsi="Times New Roman" w:cs="Times New Roman"/>
          <w:sz w:val="28"/>
          <w:szCs w:val="28"/>
        </w:rPr>
        <w:t xml:space="preserve">14.11.2022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924CFE">
        <w:rPr>
          <w:rFonts w:ascii="Times New Roman" w:hAnsi="Times New Roman" w:cs="Times New Roman"/>
          <w:sz w:val="28"/>
          <w:szCs w:val="28"/>
        </w:rPr>
        <w:t>1380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BECC456" w14:textId="77777777" w:rsidR="00EB7892" w:rsidRDefault="00EB7892" w:rsidP="00EB789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Подпрограмма 2 «Развитие информационной и технической инфраструктуры экосистемы цифровой экономики муниципального образования Московской </w:t>
      </w:r>
      <w:r>
        <w:rPr>
          <w:rFonts w:ascii="Times New Roman" w:hAnsi="Times New Roman" w:cs="Times New Roman"/>
          <w:sz w:val="28"/>
          <w:szCs w:val="28"/>
        </w:rPr>
        <w:lastRenderedPageBreak/>
        <w:t>области» направлена на повышение доступности государственных услуг для физических и юридических лиц, создание инфраструктуры экосистемы цифровой экономики.</w:t>
      </w:r>
    </w:p>
    <w:p w14:paraId="5534F919" w14:textId="77777777" w:rsidR="00EB7892" w:rsidRDefault="00EB7892" w:rsidP="00EB789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упрощения доступа операторов связи к объектам инфраструктуры законом Московской области от 10.10.2014 № 124/2014-ОЗ «Об установлении случаев, при которых не требуется получение разрешения на строительство </w:t>
      </w:r>
      <w:r>
        <w:rPr>
          <w:rFonts w:ascii="Times New Roman" w:hAnsi="Times New Roman" w:cs="Times New Roman"/>
          <w:sz w:val="28"/>
          <w:szCs w:val="28"/>
        </w:rPr>
        <w:br/>
        <w:t xml:space="preserve">на территории Московской области» предусмотрено положение об отсутствии необходимости получения разрешения на строительство в случае строительства </w:t>
      </w:r>
      <w:r>
        <w:rPr>
          <w:rFonts w:ascii="Times New Roman" w:hAnsi="Times New Roman" w:cs="Times New Roman"/>
          <w:sz w:val="28"/>
          <w:szCs w:val="28"/>
        </w:rPr>
        <w:br/>
        <w:t>и (или) реконструкции следующих объектов:</w:t>
      </w:r>
    </w:p>
    <w:p w14:paraId="6C451676" w14:textId="77777777" w:rsidR="00EB7892" w:rsidRDefault="00EB7892" w:rsidP="00EB789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линейно-кабельных сооружений связи и кабельных линий электросвязи;</w:t>
      </w:r>
    </w:p>
    <w:p w14:paraId="317B99AA" w14:textId="77777777" w:rsidR="00EB7892" w:rsidRDefault="00EB7892" w:rsidP="00EB789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наземных сооружений связи, не являющихся особо опасными и технически сложными.</w:t>
      </w:r>
    </w:p>
    <w:p w14:paraId="146E8897" w14:textId="77777777" w:rsidR="00EB7892" w:rsidRDefault="00EB7892" w:rsidP="00EB789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7AB390" w14:textId="77777777" w:rsidR="00EB7892" w:rsidRPr="00840D15" w:rsidRDefault="00EB7892" w:rsidP="00EB7892">
      <w:pPr>
        <w:pStyle w:val="af"/>
        <w:keepNext/>
        <w:widowControl w:val="0"/>
        <w:numPr>
          <w:ilvl w:val="1"/>
          <w:numId w:val="12"/>
        </w:numPr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0D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Перспективы развития рынка</w:t>
      </w:r>
    </w:p>
    <w:p w14:paraId="514789AE" w14:textId="77777777" w:rsidR="00EB7892" w:rsidRPr="00840D15" w:rsidRDefault="00EB7892" w:rsidP="00EB789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D15">
        <w:rPr>
          <w:rFonts w:ascii="Times New Roman" w:hAnsi="Times New Roman" w:cs="Times New Roman"/>
          <w:sz w:val="28"/>
          <w:szCs w:val="28"/>
        </w:rPr>
        <w:t>Основными перспективными направлениями развития рынка являются:</w:t>
      </w:r>
    </w:p>
    <w:p w14:paraId="4079C77B" w14:textId="77777777" w:rsidR="00EB7892" w:rsidRPr="00840D15" w:rsidRDefault="00EB7892" w:rsidP="00EB789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D15">
        <w:rPr>
          <w:rFonts w:ascii="Times New Roman" w:hAnsi="Times New Roman" w:cs="Times New Roman"/>
          <w:sz w:val="28"/>
          <w:szCs w:val="28"/>
        </w:rPr>
        <w:t>обеспечение формирования инновационной инфраструктуры на принципах установления недискриминационных требований для участников рынка вне зависимости от технологий, используемых при оказании услуг в сфере связи;</w:t>
      </w:r>
    </w:p>
    <w:p w14:paraId="1AE68969" w14:textId="77777777" w:rsidR="00EB7892" w:rsidRPr="00840D15" w:rsidRDefault="00EB7892" w:rsidP="00EB789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D15">
        <w:rPr>
          <w:rFonts w:ascii="Times New Roman" w:hAnsi="Times New Roman" w:cs="Times New Roman"/>
          <w:sz w:val="28"/>
          <w:szCs w:val="28"/>
        </w:rPr>
        <w:t>обеспечение в не менее чем 80 процентах городов с численностью более 20 тысяч человек наличия не менее 3 операторов, предоставляющих услуги связи для целей передачи сигнала;</w:t>
      </w:r>
    </w:p>
    <w:p w14:paraId="19323ED0" w14:textId="77777777" w:rsidR="00EB7892" w:rsidRPr="00840D15" w:rsidRDefault="00EB7892" w:rsidP="00EB789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D15">
        <w:rPr>
          <w:rFonts w:ascii="Times New Roman" w:hAnsi="Times New Roman" w:cs="Times New Roman"/>
          <w:sz w:val="28"/>
          <w:szCs w:val="28"/>
        </w:rPr>
        <w:t>стимулирование развития услуг связи и доступа в сеть Интернет в отдаленных поселениях;</w:t>
      </w:r>
    </w:p>
    <w:p w14:paraId="37A077D9" w14:textId="77777777" w:rsidR="00EB7892" w:rsidRPr="00840D15" w:rsidRDefault="00EB7892" w:rsidP="00EB789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D15">
        <w:rPr>
          <w:rFonts w:ascii="Times New Roman" w:hAnsi="Times New Roman" w:cs="Times New Roman"/>
          <w:sz w:val="28"/>
          <w:szCs w:val="28"/>
        </w:rPr>
        <w:t>сокращение числа пользователей услуг связи и сети Интернет, не имеющих возможности выбора поставщика;</w:t>
      </w:r>
    </w:p>
    <w:p w14:paraId="222281D9" w14:textId="77777777" w:rsidR="00EB7892" w:rsidRDefault="00EB7892" w:rsidP="00EB789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D15">
        <w:rPr>
          <w:rFonts w:ascii="Times New Roman" w:hAnsi="Times New Roman" w:cs="Times New Roman"/>
          <w:sz w:val="28"/>
          <w:szCs w:val="28"/>
        </w:rPr>
        <w:t>снижение времени прохождения административных процедур.</w:t>
      </w:r>
    </w:p>
    <w:p w14:paraId="20DC1649" w14:textId="77777777" w:rsidR="00EB7892" w:rsidRDefault="00EB7892" w:rsidP="00EB789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E0FB7B" w14:textId="77777777" w:rsidR="00EB7892" w:rsidRDefault="00EB7892" w:rsidP="00EB7892">
      <w:pPr>
        <w:spacing w:after="0" w:line="276" w:lineRule="auto"/>
        <w:rPr>
          <w:rFonts w:ascii="Times New Roman" w:eastAsiaTheme="majorEastAsia" w:hAnsi="Times New Roman" w:cs="Times New Roman"/>
          <w:b/>
          <w:sz w:val="28"/>
          <w:szCs w:val="28"/>
        </w:rPr>
        <w:sectPr w:rsidR="00EB7892">
          <w:pgSz w:w="11906" w:h="16838"/>
          <w:pgMar w:top="1134" w:right="567" w:bottom="1134" w:left="1134" w:header="709" w:footer="709" w:gutter="0"/>
          <w:cols w:space="720"/>
        </w:sectPr>
      </w:pPr>
    </w:p>
    <w:p w14:paraId="5A1C70C7" w14:textId="77777777" w:rsidR="00EB7892" w:rsidRPr="00840D15" w:rsidRDefault="00EB7892" w:rsidP="00EB7892">
      <w:pPr>
        <w:pStyle w:val="af"/>
        <w:widowControl w:val="0"/>
        <w:numPr>
          <w:ilvl w:val="1"/>
          <w:numId w:val="12"/>
        </w:numPr>
        <w:tabs>
          <w:tab w:val="left" w:pos="709"/>
        </w:tabs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0D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Ключевые показатели развития конкуренции на рынке</w:t>
      </w:r>
    </w:p>
    <w:tbl>
      <w:tblPr>
        <w:tblpPr w:leftFromText="180" w:rightFromText="180" w:bottomFromText="160" w:vertAnchor="text" w:tblpXSpec="center" w:tblpY="1"/>
        <w:tblOverlap w:val="never"/>
        <w:tblW w:w="16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562"/>
        <w:gridCol w:w="5529"/>
        <w:gridCol w:w="1287"/>
        <w:gridCol w:w="1179"/>
        <w:gridCol w:w="1179"/>
        <w:gridCol w:w="1179"/>
        <w:gridCol w:w="1179"/>
        <w:gridCol w:w="1180"/>
        <w:gridCol w:w="2740"/>
      </w:tblGrid>
      <w:tr w:rsidR="00EB7892" w14:paraId="350CE64D" w14:textId="77777777" w:rsidTr="00E20534">
        <w:trPr>
          <w:trHeight w:val="26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F6CFE" w14:textId="77777777" w:rsidR="00EB7892" w:rsidRDefault="00EB7892" w:rsidP="00E20534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518ED" w14:textId="77777777" w:rsidR="00EB7892" w:rsidRDefault="00EB7892" w:rsidP="00E20534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Ключевые показатели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A0EF7" w14:textId="77777777" w:rsidR="00EB7892" w:rsidRDefault="00EB7892" w:rsidP="00E20534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D15E4" w14:textId="77777777" w:rsidR="00EB7892" w:rsidRDefault="00EB7892" w:rsidP="00E20534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Числовое значение показателя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D7E8F" w14:textId="77777777" w:rsidR="00EB7892" w:rsidRDefault="00EB7892" w:rsidP="00E20534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EB7892" w14:paraId="1C7C69F6" w14:textId="77777777" w:rsidTr="00E20534">
        <w:trPr>
          <w:trHeight w:val="4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BF436" w14:textId="77777777" w:rsidR="00EB7892" w:rsidRDefault="00EB7892" w:rsidP="00E205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49199" w14:textId="77777777" w:rsidR="00EB7892" w:rsidRDefault="00EB7892" w:rsidP="00E205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271CD" w14:textId="77777777" w:rsidR="00EB7892" w:rsidRDefault="00EB7892" w:rsidP="00E205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4896F" w14:textId="77777777" w:rsidR="00EB7892" w:rsidRDefault="00EB7892" w:rsidP="00E20534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93780" w14:textId="77777777" w:rsidR="00EB7892" w:rsidRDefault="00EB7892" w:rsidP="00E20534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2EA9C" w14:textId="77777777" w:rsidR="00EB7892" w:rsidRDefault="00EB7892" w:rsidP="00E20534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F5CF4" w14:textId="77777777" w:rsidR="00EB7892" w:rsidRDefault="00EB7892" w:rsidP="00E20534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DE744" w14:textId="77777777" w:rsidR="00EB7892" w:rsidRDefault="00EB7892" w:rsidP="00E20534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DE162" w14:textId="77777777" w:rsidR="00EB7892" w:rsidRDefault="00EB7892" w:rsidP="00E205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892" w14:paraId="55800B92" w14:textId="77777777" w:rsidTr="00E20534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9B17F" w14:textId="77777777" w:rsidR="00EB7892" w:rsidRDefault="00EB7892" w:rsidP="00E20534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B38A4" w14:textId="77777777" w:rsidR="00EB7892" w:rsidRDefault="00EB7892" w:rsidP="00E20534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8CDCF" w14:textId="77777777" w:rsidR="00EB7892" w:rsidRDefault="00EB7892" w:rsidP="00E20534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C5D0F" w14:textId="77777777" w:rsidR="00EB7892" w:rsidRDefault="00EB7892" w:rsidP="00E20534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AE0A4" w14:textId="77777777" w:rsidR="00EB7892" w:rsidRDefault="00EB7892" w:rsidP="00E20534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8C566" w14:textId="77777777" w:rsidR="00EB7892" w:rsidRDefault="00EB7892" w:rsidP="00E20534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9C161" w14:textId="77777777" w:rsidR="00EB7892" w:rsidRDefault="00EB7892" w:rsidP="00E20534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C9296" w14:textId="77777777" w:rsidR="00EB7892" w:rsidRDefault="00EB7892" w:rsidP="00E20534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050FE" w14:textId="77777777" w:rsidR="00EB7892" w:rsidRDefault="00EB7892" w:rsidP="00E20534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B7892" w14:paraId="200CBCE4" w14:textId="77777777" w:rsidTr="00E20534">
        <w:trPr>
          <w:trHeight w:val="6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8BE13" w14:textId="77777777" w:rsidR="00EB7892" w:rsidRDefault="00EB7892" w:rsidP="00E20534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0B72A" w14:textId="77777777" w:rsidR="00EB7892" w:rsidRDefault="00EB7892" w:rsidP="00E20534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D15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в сфере оказания услуг по предоставлению широкополосного доступа к информационно-телекоммуникационной сети Интернет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FC568" w14:textId="77777777" w:rsidR="00EB7892" w:rsidRDefault="00EB7892" w:rsidP="00E20534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5306C" w14:textId="77777777" w:rsidR="00EB7892" w:rsidRDefault="00EB7892" w:rsidP="00E20534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F9300" w14:textId="77777777" w:rsidR="00EB7892" w:rsidRDefault="00EB7892" w:rsidP="00E20534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732E8" w14:textId="77777777" w:rsidR="00EB7892" w:rsidRDefault="00EB7892" w:rsidP="00E20534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8A1D5" w14:textId="77777777" w:rsidR="00EB7892" w:rsidRDefault="00EB7892" w:rsidP="00E20534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4105" w14:textId="77777777" w:rsidR="00EB7892" w:rsidRDefault="00EB7892" w:rsidP="00E20534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C4917" w14:textId="276EF07C" w:rsidR="00EB7892" w:rsidRDefault="00924CFE" w:rsidP="00E20534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2AD">
              <w:rPr>
                <w:rFonts w:ascii="Times New Roman" w:hAnsi="Times New Roman" w:cs="Times New Roman"/>
                <w:sz w:val="20"/>
                <w:szCs w:val="20"/>
              </w:rPr>
              <w:t>Отдел по жилищно-коммунальному хозяйству, благоустройству, транспорту и связи</w:t>
            </w:r>
          </w:p>
        </w:tc>
      </w:tr>
      <w:tr w:rsidR="00EB7892" w14:paraId="0F12BF93" w14:textId="77777777" w:rsidTr="00E20534">
        <w:trPr>
          <w:trHeight w:val="18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73FE3" w14:textId="77777777" w:rsidR="00EB7892" w:rsidRDefault="00EB7892" w:rsidP="00E20534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A9EC3" w14:textId="77777777" w:rsidR="00EB7892" w:rsidRDefault="00EB7892" w:rsidP="00E20534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D15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объектов государственной и муниципальной собственности, фактически используемых операторами связи для размещения и строительства сетей и сооружений связи (доля положительно рассмотренных заявок)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97AA1" w14:textId="77777777" w:rsidR="00EB7892" w:rsidRDefault="00EB7892" w:rsidP="00E20534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3985" w14:textId="4FB6D51F" w:rsidR="00EB7892" w:rsidRDefault="00924CFE" w:rsidP="00E20534">
            <w:pPr>
              <w:widowControl w:val="0"/>
              <w:spacing w:after="0" w:line="276" w:lineRule="auto"/>
              <w:ind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584A6" w14:textId="228EA55E" w:rsidR="00EB7892" w:rsidRDefault="00924CFE" w:rsidP="00E2053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EAC45" w14:textId="5E633149" w:rsidR="00EB7892" w:rsidRDefault="00924CFE" w:rsidP="00E2053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3B659" w14:textId="5AB7129C" w:rsidR="00EB7892" w:rsidRDefault="00924CFE" w:rsidP="00E2053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41BB" w14:textId="65831E70" w:rsidR="00EB7892" w:rsidRDefault="00924CFE" w:rsidP="00E2053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1951F" w14:textId="0C078EC1" w:rsidR="00EB7892" w:rsidRDefault="00924CFE" w:rsidP="00E20534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2AD">
              <w:rPr>
                <w:rFonts w:ascii="Times New Roman" w:hAnsi="Times New Roman" w:cs="Times New Roman"/>
                <w:sz w:val="20"/>
                <w:szCs w:val="20"/>
              </w:rPr>
              <w:t>Отдел по жилищно-коммунальному хозяйству, благоустройству, транспорту и связи</w:t>
            </w:r>
          </w:p>
        </w:tc>
      </w:tr>
      <w:tr w:rsidR="00924CFE" w14:paraId="52C9768E" w14:textId="77777777" w:rsidTr="00E20534">
        <w:trPr>
          <w:trHeight w:val="18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20E0" w14:textId="77777777" w:rsidR="00924CFE" w:rsidRDefault="00924CFE" w:rsidP="00924CF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60D3D" w14:textId="77777777" w:rsidR="00924CFE" w:rsidRPr="00840D15" w:rsidRDefault="00924CFE" w:rsidP="00924CFE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D15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объектов государственной и муниципальной собственности, фактически используемых операторами связи для размещения и строительства сетей и сооружений связи, процентов по отношению к показателям предыдущего года (изменение доли положительно рассмотренных заявок за год)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6AB29" w14:textId="77777777" w:rsidR="00924CFE" w:rsidRDefault="00924CFE" w:rsidP="00924CF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1211B" w14:textId="1BEDF26F" w:rsidR="00924CFE" w:rsidRDefault="00924CFE" w:rsidP="00924CFE">
            <w:pPr>
              <w:widowControl w:val="0"/>
              <w:spacing w:after="0" w:line="276" w:lineRule="auto"/>
              <w:ind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FE126" w14:textId="768F9169" w:rsidR="00924CFE" w:rsidRDefault="00924CFE" w:rsidP="00924CF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D4E90" w14:textId="79894BE9" w:rsidR="00924CFE" w:rsidRDefault="00924CFE" w:rsidP="00924CF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BC966" w14:textId="548DD1D2" w:rsidR="00924CFE" w:rsidRDefault="00924CFE" w:rsidP="00924CF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A14CA" w14:textId="17B51BDB" w:rsidR="00924CFE" w:rsidRDefault="00924CFE" w:rsidP="00924CF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4ED7" w14:textId="254FA11A" w:rsidR="00924CFE" w:rsidRDefault="00924CFE" w:rsidP="00924CFE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2AD">
              <w:rPr>
                <w:rFonts w:ascii="Times New Roman" w:hAnsi="Times New Roman" w:cs="Times New Roman"/>
                <w:sz w:val="20"/>
                <w:szCs w:val="20"/>
              </w:rPr>
              <w:t>Отдел по жилищно-коммунальному хозяйству, благоустройству, транспорту и связи</w:t>
            </w:r>
          </w:p>
        </w:tc>
      </w:tr>
    </w:tbl>
    <w:p w14:paraId="2003F0E4" w14:textId="77777777" w:rsidR="00EB7892" w:rsidRDefault="00EB7892" w:rsidP="00EB7892">
      <w:pPr>
        <w:widowControl w:val="0"/>
        <w:tabs>
          <w:tab w:val="left" w:pos="709"/>
        </w:tabs>
        <w:spacing w:after="0" w:line="276" w:lineRule="auto"/>
        <w:rPr>
          <w:rFonts w:ascii="Times New Roman" w:hAnsi="Times New Roman" w:cs="Times New Roman"/>
          <w:i/>
          <w:sz w:val="28"/>
          <w:szCs w:val="28"/>
        </w:rPr>
        <w:sectPr w:rsidR="00EB7892" w:rsidSect="002E1975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14:paraId="523D2981" w14:textId="77777777" w:rsidR="00EB7892" w:rsidRDefault="00EB7892" w:rsidP="00EB7892">
      <w:pPr>
        <w:pStyle w:val="af"/>
        <w:widowControl w:val="0"/>
        <w:numPr>
          <w:ilvl w:val="1"/>
          <w:numId w:val="12"/>
        </w:numPr>
        <w:spacing w:after="0" w:line="276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Мероприятия по достижению ключевых показателей развития конкуренции на рынке</w:t>
      </w:r>
    </w:p>
    <w:tbl>
      <w:tblPr>
        <w:tblW w:w="1587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4253"/>
        <w:gridCol w:w="2976"/>
        <w:gridCol w:w="1668"/>
        <w:gridCol w:w="3686"/>
        <w:gridCol w:w="2726"/>
      </w:tblGrid>
      <w:tr w:rsidR="00EB7892" w14:paraId="04997EC4" w14:textId="77777777" w:rsidTr="00E205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E0911" w14:textId="77777777" w:rsidR="00EB7892" w:rsidRDefault="00EB7892" w:rsidP="00E2053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E846E" w14:textId="77777777" w:rsidR="00EB7892" w:rsidRDefault="00EB7892" w:rsidP="00E2053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B2CBA" w14:textId="77777777" w:rsidR="00EB7892" w:rsidRDefault="00EB7892" w:rsidP="00E2053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Решаемая проблема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FC152" w14:textId="77777777" w:rsidR="00EB7892" w:rsidRDefault="00EB7892" w:rsidP="00E2053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 исполнения мероприятия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85A42" w14:textId="77777777" w:rsidR="00EB7892" w:rsidRDefault="00EB7892" w:rsidP="00E2053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Результат исполнения мероприятия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B4601" w14:textId="77777777" w:rsidR="00EB7892" w:rsidRDefault="00EB7892" w:rsidP="00E2053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за исполнение мероприятия</w:t>
            </w:r>
          </w:p>
        </w:tc>
      </w:tr>
      <w:tr w:rsidR="00EB7892" w14:paraId="4E108BAD" w14:textId="77777777" w:rsidTr="00E20534">
        <w:trPr>
          <w:trHeight w:val="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0D5FC" w14:textId="77777777" w:rsidR="00EB7892" w:rsidRDefault="00EB7892" w:rsidP="00E2053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DE18A" w14:textId="77777777" w:rsidR="00EB7892" w:rsidRDefault="00EB7892" w:rsidP="00E2053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23F6D" w14:textId="77777777" w:rsidR="00EB7892" w:rsidRDefault="00EB7892" w:rsidP="00E2053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81FB4" w14:textId="77777777" w:rsidR="00EB7892" w:rsidRDefault="00EB7892" w:rsidP="00E2053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4ED77" w14:textId="77777777" w:rsidR="00EB7892" w:rsidRDefault="00EB7892" w:rsidP="00E2053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6ED76" w14:textId="77777777" w:rsidR="00EB7892" w:rsidRDefault="00EB7892" w:rsidP="00E2053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B7892" w14:paraId="10A69C2E" w14:textId="77777777" w:rsidTr="00E205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CB5472" w14:textId="77777777" w:rsidR="00EB7892" w:rsidRDefault="00EB7892" w:rsidP="00E2053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738921" w14:textId="77777777" w:rsidR="00EB7892" w:rsidRDefault="00EB7892" w:rsidP="00E20534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разработке и согласовании с операторами связи «дорожной карты» по выявлению и вовлечению в гражданский оборот бесхозяйной инфраструктуры связи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60B099" w14:textId="77777777" w:rsidR="00EB7892" w:rsidRDefault="00EB7892" w:rsidP="00E20534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0D15">
              <w:rPr>
                <w:rFonts w:ascii="Times New Roman" w:hAnsi="Times New Roman" w:cs="Times New Roman"/>
                <w:sz w:val="24"/>
                <w:szCs w:val="24"/>
              </w:rPr>
              <w:t>Развитие инфраструктуры связи, устранение незаконных схем владения и использования инфраструктуры связи, снятие ограничений на доступ к инфраструктуре, увеличение налоговых поступлений в бюджет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63AFED" w14:textId="77777777" w:rsidR="00EB7892" w:rsidRDefault="00EB7892" w:rsidP="00E2053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6108D8" w14:textId="77777777" w:rsidR="00EB7892" w:rsidRDefault="00EB7892" w:rsidP="00E20534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Подписание соглашения с операторами связи 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9CEFC2" w14:textId="252B8DD8" w:rsidR="00EB7892" w:rsidRDefault="00924CFE" w:rsidP="00E205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32AD">
              <w:rPr>
                <w:rFonts w:ascii="Times New Roman" w:hAnsi="Times New Roman" w:cs="Times New Roman"/>
                <w:sz w:val="20"/>
                <w:szCs w:val="20"/>
              </w:rPr>
              <w:t>Отдел по жилищно-коммунальному хозяйству, благоустройству, транспорту и связи</w:t>
            </w:r>
          </w:p>
        </w:tc>
      </w:tr>
      <w:tr w:rsidR="00EB7892" w14:paraId="1A002EC6" w14:textId="77777777" w:rsidTr="00E205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C24323" w14:textId="77777777" w:rsidR="00EB7892" w:rsidRDefault="00EB7892" w:rsidP="00E2053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9678EB" w14:textId="77777777" w:rsidR="00EB7892" w:rsidRDefault="00EB7892" w:rsidP="00E20534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Участие в разработке общих технических требований на создание внутридомовых распределительных сетей и прокладку внутрирайонных волоконно-оптических линий связи для жилой и коммерческой недвижимости с целью создания конкуренции на рынке услуг связи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A9BC18" w14:textId="77777777" w:rsidR="00EB7892" w:rsidRDefault="00EB7892" w:rsidP="00E20534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Устранение монополии оператора связи, привлекаемого застройщиком для предоставления услуг доступа в Интернет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A1ADB3" w14:textId="77777777" w:rsidR="00EB7892" w:rsidRDefault="00EB7892" w:rsidP="00E2053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0D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2022-2025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9182B9" w14:textId="77777777" w:rsidR="00EB7892" w:rsidRDefault="00EB7892" w:rsidP="00E20534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Осуществление взаимодействия с операторами связи, создающими внутридомовые распределительные сети для предоставления услуг связи потребителям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50ACC1" w14:textId="5342E071" w:rsidR="00EB7892" w:rsidRDefault="00924CFE" w:rsidP="00E205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32AD">
              <w:rPr>
                <w:rFonts w:ascii="Times New Roman" w:hAnsi="Times New Roman" w:cs="Times New Roman"/>
                <w:sz w:val="20"/>
                <w:szCs w:val="20"/>
              </w:rPr>
              <w:t>Отдел по жилищно-коммунальному хозяйству, благоустройству, транспорту и связи</w:t>
            </w:r>
          </w:p>
        </w:tc>
      </w:tr>
    </w:tbl>
    <w:p w14:paraId="795531EA" w14:textId="77777777" w:rsidR="00EB7892" w:rsidRDefault="00EB7892" w:rsidP="00EB7892">
      <w:pPr>
        <w:spacing w:after="0" w:line="276" w:lineRule="auto"/>
        <w:rPr>
          <w:rFonts w:ascii="Times New Roman" w:hAnsi="Times New Roman" w:cs="Times New Roman"/>
        </w:rPr>
      </w:pPr>
    </w:p>
    <w:p w14:paraId="5527ED6B" w14:textId="77777777" w:rsidR="00900E98" w:rsidRDefault="00900E98" w:rsidP="00880FA4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900E98" w:rsidSect="00840D15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14:paraId="76987EF4" w14:textId="02C6C59A" w:rsidR="002E1975" w:rsidRPr="002E1975" w:rsidRDefault="00E20534" w:rsidP="002E1975">
      <w:pPr>
        <w:widowControl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9</w:t>
      </w:r>
      <w:r w:rsidR="002E1975" w:rsidRPr="002E1975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2E1975" w:rsidRPr="002E1975">
        <w:rPr>
          <w:rFonts w:ascii="Times New Roman" w:eastAsia="Times New Roman" w:hAnsi="Times New Roman" w:cs="Times New Roman"/>
          <w:b/>
          <w:sz w:val="28"/>
          <w:szCs w:val="28"/>
        </w:rPr>
        <w:t>Развитие конкуренции на рынке услуг общественного питания</w:t>
      </w:r>
    </w:p>
    <w:p w14:paraId="534B5964" w14:textId="30E2AB49" w:rsidR="002E1975" w:rsidRPr="002E1975" w:rsidRDefault="002E1975" w:rsidP="002E1975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1975">
        <w:rPr>
          <w:rFonts w:ascii="Times New Roman" w:eastAsia="Calibri" w:hAnsi="Times New Roman" w:cs="Times New Roman"/>
          <w:sz w:val="28"/>
          <w:szCs w:val="28"/>
        </w:rPr>
        <w:t xml:space="preserve">Ответственный за достижение ключевого показателя и координацию </w:t>
      </w:r>
      <w:proofErr w:type="gramStart"/>
      <w:r w:rsidRPr="002E1975">
        <w:rPr>
          <w:rFonts w:ascii="Times New Roman" w:eastAsia="Calibri" w:hAnsi="Times New Roman" w:cs="Times New Roman"/>
          <w:sz w:val="28"/>
          <w:szCs w:val="28"/>
        </w:rPr>
        <w:t xml:space="preserve">мероприятий  </w:t>
      </w:r>
      <w:r w:rsidR="00D217BE">
        <w:rPr>
          <w:rFonts w:ascii="Times New Roman" w:eastAsia="Calibri" w:hAnsi="Times New Roman" w:cs="Times New Roman"/>
          <w:sz w:val="28"/>
          <w:szCs w:val="28"/>
        </w:rPr>
        <w:t>-</w:t>
      </w:r>
      <w:proofErr w:type="gramEnd"/>
      <w:r w:rsidR="00D217BE" w:rsidRPr="00D217BE">
        <w:rPr>
          <w:rFonts w:ascii="Times New Roman" w:eastAsia="Calibri" w:hAnsi="Times New Roman" w:cs="Times New Roman"/>
          <w:i/>
          <w:sz w:val="28"/>
          <w:szCs w:val="28"/>
        </w:rPr>
        <w:t>с</w:t>
      </w:r>
      <w:r w:rsidR="00A40382">
        <w:rPr>
          <w:rFonts w:ascii="Times New Roman" w:eastAsia="Calibri" w:hAnsi="Times New Roman" w:cs="Times New Roman"/>
          <w:i/>
          <w:sz w:val="28"/>
          <w:szCs w:val="28"/>
        </w:rPr>
        <w:t>ектор торговли и потребительского рынка</w:t>
      </w:r>
      <w:r w:rsidRPr="002E1975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CB129D2" w14:textId="77777777" w:rsidR="002E1975" w:rsidRPr="002E1975" w:rsidRDefault="002E1975" w:rsidP="002E1975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39E24A0" w14:textId="00DC30B6" w:rsidR="002E1975" w:rsidRPr="002E1975" w:rsidRDefault="002E1975" w:rsidP="002E1975">
      <w:pPr>
        <w:pStyle w:val="af"/>
        <w:widowControl w:val="0"/>
        <w:numPr>
          <w:ilvl w:val="1"/>
          <w:numId w:val="14"/>
        </w:numPr>
        <w:tabs>
          <w:tab w:val="left" w:pos="709"/>
        </w:tabs>
        <w:spacing w:after="0" w:line="276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E197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Исходная информация в отношении ситуации и проблематики </w:t>
      </w:r>
      <w:r w:rsidRPr="002E1975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на рынке </w:t>
      </w:r>
    </w:p>
    <w:p w14:paraId="2225B3A4" w14:textId="1FB88319" w:rsidR="002E1975" w:rsidRPr="002E1975" w:rsidRDefault="002E1975" w:rsidP="002E1975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Рынок </w:t>
      </w:r>
      <w:r w:rsidR="00924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общественного питания </w:t>
      </w:r>
      <w:r w:rsidRPr="002E1975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полностью негосударственным</w:t>
      </w:r>
      <w:r w:rsidR="00924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представлен в основном организациями малого бизнеса</w:t>
      </w:r>
      <w:r w:rsidRPr="002E19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636EEF8" w14:textId="62B08A31" w:rsidR="002E1975" w:rsidRPr="002E1975" w:rsidRDefault="002E1975" w:rsidP="002E1975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975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Характерной особенностью данного рынка является выявленная по результатам проведенного мониторинга значительная дифференциация по уровню обеспеченности услугами общественного питания сельского и городского населения.</w:t>
      </w:r>
    </w:p>
    <w:p w14:paraId="29B26241" w14:textId="77777777" w:rsidR="002E1975" w:rsidRDefault="002E1975" w:rsidP="002E1975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предприятий общественного питания в сельской местности является непривлекательной для бизнеса сферой деятельности. </w:t>
      </w:r>
    </w:p>
    <w:p w14:paraId="5AE6901D" w14:textId="3B701308" w:rsidR="002E1975" w:rsidRPr="002E1975" w:rsidRDefault="002E1975" w:rsidP="002E1975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97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объектов в отдаленных, малонаселенных сельских районах связано с серьезными рисками инвестирования и отсутствием гарантий получения прибыли.</w:t>
      </w:r>
    </w:p>
    <w:p w14:paraId="06E959DC" w14:textId="77777777" w:rsidR="002E1975" w:rsidRPr="002E1975" w:rsidRDefault="002E1975" w:rsidP="002E1975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14:paraId="4128F8C1" w14:textId="397F68B6" w:rsidR="002E1975" w:rsidRPr="00961220" w:rsidRDefault="00961220" w:rsidP="00961220">
      <w:pPr>
        <w:pStyle w:val="af"/>
        <w:widowControl w:val="0"/>
        <w:numPr>
          <w:ilvl w:val="1"/>
          <w:numId w:val="14"/>
        </w:numPr>
        <w:tabs>
          <w:tab w:val="left" w:pos="709"/>
        </w:tabs>
        <w:spacing w:after="0" w:line="276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61220">
        <w:rPr>
          <w:rFonts w:ascii="Times New Roman" w:eastAsia="Times New Roman" w:hAnsi="Times New Roman"/>
          <w:b/>
          <w:sz w:val="28"/>
          <w:szCs w:val="28"/>
          <w:lang w:eastAsia="ru-RU"/>
        </w:rPr>
        <w:t>Доля хозяйствующих субъектов частной формы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961220">
        <w:rPr>
          <w:rFonts w:ascii="Times New Roman" w:eastAsia="Times New Roman" w:hAnsi="Times New Roman"/>
          <w:b/>
          <w:sz w:val="28"/>
          <w:szCs w:val="28"/>
          <w:lang w:eastAsia="ru-RU"/>
        </w:rPr>
        <w:t>собственности на рынке</w:t>
      </w:r>
    </w:p>
    <w:p w14:paraId="3A89DE62" w14:textId="78BF0389" w:rsidR="002E1975" w:rsidRPr="002E1975" w:rsidRDefault="002E1975" w:rsidP="002E1975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1975">
        <w:rPr>
          <w:rFonts w:ascii="Times New Roman" w:eastAsia="Calibri" w:hAnsi="Times New Roman" w:cs="Times New Roman"/>
          <w:sz w:val="28"/>
          <w:szCs w:val="28"/>
        </w:rPr>
        <w:t>Обеспеченность населения предприятиями общественного питания по итогам 9 месяцев 202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2E1975">
        <w:rPr>
          <w:rFonts w:ascii="Times New Roman" w:eastAsia="Calibri" w:hAnsi="Times New Roman" w:cs="Times New Roman"/>
          <w:sz w:val="28"/>
          <w:szCs w:val="28"/>
        </w:rPr>
        <w:t xml:space="preserve"> года составила </w:t>
      </w:r>
      <w:r w:rsidR="00713693" w:rsidRPr="007B37BE">
        <w:rPr>
          <w:rFonts w:ascii="Times New Roman" w:eastAsia="Calibri" w:hAnsi="Times New Roman" w:cs="Times New Roman"/>
          <w:sz w:val="28"/>
          <w:szCs w:val="28"/>
        </w:rPr>
        <w:t>35</w:t>
      </w:r>
      <w:r w:rsidRPr="002E1975">
        <w:rPr>
          <w:rFonts w:ascii="Times New Roman" w:eastAsia="Calibri" w:hAnsi="Times New Roman" w:cs="Times New Roman"/>
          <w:sz w:val="28"/>
          <w:szCs w:val="28"/>
        </w:rPr>
        <w:t xml:space="preserve"> посадочных мест на 1000 жителей.</w:t>
      </w:r>
    </w:p>
    <w:p w14:paraId="1E5CFA1D" w14:textId="0F5D9952" w:rsidR="002E1975" w:rsidRPr="007B37BE" w:rsidRDefault="002E1975" w:rsidP="002E1975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1975">
        <w:rPr>
          <w:rFonts w:ascii="Times New Roman" w:eastAsia="Calibri" w:hAnsi="Times New Roman" w:cs="Times New Roman"/>
          <w:sz w:val="28"/>
          <w:szCs w:val="28"/>
        </w:rPr>
        <w:t>Прирост посадочных мест на предприятиях общественного питания по итогам III квартала 202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2E1975">
        <w:rPr>
          <w:rFonts w:ascii="Times New Roman" w:eastAsia="Calibri" w:hAnsi="Times New Roman" w:cs="Times New Roman"/>
          <w:sz w:val="28"/>
          <w:szCs w:val="28"/>
        </w:rPr>
        <w:t xml:space="preserve"> года составил порядка </w:t>
      </w:r>
      <w:r w:rsidR="00713693" w:rsidRPr="007B37BE">
        <w:rPr>
          <w:rFonts w:ascii="Times New Roman" w:eastAsia="Calibri" w:hAnsi="Times New Roman" w:cs="Times New Roman"/>
          <w:sz w:val="28"/>
          <w:szCs w:val="28"/>
        </w:rPr>
        <w:t>152</w:t>
      </w:r>
      <w:r w:rsidRPr="007B37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E1975">
        <w:rPr>
          <w:rFonts w:ascii="Times New Roman" w:eastAsia="Calibri" w:hAnsi="Times New Roman" w:cs="Times New Roman"/>
          <w:sz w:val="28"/>
          <w:szCs w:val="28"/>
        </w:rPr>
        <w:t>единиц.</w:t>
      </w:r>
    </w:p>
    <w:p w14:paraId="7DA0DC55" w14:textId="77777777" w:rsidR="002E1975" w:rsidRPr="007B37BE" w:rsidRDefault="002E1975" w:rsidP="002E1975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F31930E" w14:textId="77777777" w:rsidR="002E1975" w:rsidRPr="00924CFE" w:rsidRDefault="002E1975" w:rsidP="002E1975">
      <w:pPr>
        <w:widowControl w:val="0"/>
        <w:numPr>
          <w:ilvl w:val="1"/>
          <w:numId w:val="14"/>
        </w:numPr>
        <w:tabs>
          <w:tab w:val="left" w:pos="709"/>
        </w:tabs>
        <w:spacing w:after="0" w:line="276" w:lineRule="auto"/>
        <w:ind w:left="0" w:firstLine="0"/>
        <w:contextualSpacing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924CFE">
        <w:rPr>
          <w:rFonts w:ascii="Times New Roman" w:eastAsia="Calibri" w:hAnsi="Times New Roman" w:cs="Times New Roman"/>
          <w:b/>
          <w:sz w:val="28"/>
          <w:szCs w:val="28"/>
        </w:rPr>
        <w:t xml:space="preserve">Оценка состояния конкурентной среды бизнес-объединениями </w:t>
      </w:r>
      <w:r w:rsidRPr="00924CFE">
        <w:rPr>
          <w:rFonts w:ascii="Times New Roman" w:eastAsia="Calibri" w:hAnsi="Times New Roman" w:cs="Times New Roman"/>
          <w:b/>
          <w:sz w:val="28"/>
          <w:szCs w:val="28"/>
        </w:rPr>
        <w:br/>
        <w:t>и потребителями</w:t>
      </w:r>
    </w:p>
    <w:p w14:paraId="4D37334D" w14:textId="74F9FFAA" w:rsidR="002E1975" w:rsidRPr="002E1975" w:rsidRDefault="002E1975" w:rsidP="002E1975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1975">
        <w:rPr>
          <w:rFonts w:ascii="Times New Roman" w:eastAsia="Calibri" w:hAnsi="Times New Roman" w:cs="Times New Roman"/>
          <w:sz w:val="28"/>
          <w:szCs w:val="28"/>
        </w:rPr>
        <w:t>Состояние конкурентной среды оценивается респондентами как достаточно напряженное - более половины (</w:t>
      </w:r>
      <w:r w:rsidR="00713693" w:rsidRPr="007B37BE">
        <w:rPr>
          <w:rFonts w:ascii="Times New Roman" w:eastAsia="Calibri" w:hAnsi="Times New Roman" w:cs="Times New Roman"/>
          <w:sz w:val="28"/>
          <w:szCs w:val="28"/>
        </w:rPr>
        <w:t>52</w:t>
      </w:r>
      <w:r w:rsidRPr="002E1975">
        <w:rPr>
          <w:rFonts w:ascii="Times New Roman" w:eastAsia="Calibri" w:hAnsi="Times New Roman" w:cs="Times New Roman"/>
          <w:sz w:val="28"/>
          <w:szCs w:val="28"/>
        </w:rPr>
        <w:t xml:space="preserve">%) предпринимателей считает, что они живут в условиях высокой и очень высокой конкуренции. </w:t>
      </w:r>
      <w:r w:rsidR="00713693" w:rsidRPr="007B37BE">
        <w:rPr>
          <w:rFonts w:ascii="Times New Roman" w:eastAsia="Calibri" w:hAnsi="Times New Roman" w:cs="Times New Roman"/>
          <w:sz w:val="28"/>
          <w:szCs w:val="28"/>
        </w:rPr>
        <w:t>48</w:t>
      </w:r>
      <w:r w:rsidRPr="002E1975">
        <w:rPr>
          <w:rFonts w:ascii="Times New Roman" w:eastAsia="Calibri" w:hAnsi="Times New Roman" w:cs="Times New Roman"/>
          <w:sz w:val="28"/>
          <w:szCs w:val="28"/>
        </w:rPr>
        <w:t xml:space="preserve">% опрошенных считают достигнутый уровень конкурентной борьбы умеренным. </w:t>
      </w:r>
    </w:p>
    <w:p w14:paraId="59B7E56A" w14:textId="4182F62F" w:rsidR="002E1975" w:rsidRPr="002E1975" w:rsidRDefault="00713693" w:rsidP="002E1975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 мнению </w:t>
      </w:r>
      <w:r w:rsidRPr="007B37BE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>% опрошенных н</w:t>
      </w:r>
      <w:r w:rsidR="002E1975" w:rsidRPr="002E1975">
        <w:rPr>
          <w:rFonts w:ascii="Times New Roman" w:eastAsia="Calibri" w:hAnsi="Times New Roman" w:cs="Times New Roman"/>
          <w:sz w:val="28"/>
          <w:szCs w:val="28"/>
        </w:rPr>
        <w:t xml:space="preserve">аиболее значимыми барьерами, препятствующими ведению полноценной предпринимательской деятельности на </w:t>
      </w:r>
      <w:proofErr w:type="gramStart"/>
      <w:r w:rsidR="002E1975" w:rsidRPr="002E1975">
        <w:rPr>
          <w:rFonts w:ascii="Times New Roman" w:eastAsia="Calibri" w:hAnsi="Times New Roman" w:cs="Times New Roman"/>
          <w:sz w:val="28"/>
          <w:szCs w:val="28"/>
        </w:rPr>
        <w:t>данном рынке услуг</w:t>
      </w:r>
      <w:proofErr w:type="gramEnd"/>
      <w:r w:rsidR="002E1975" w:rsidRPr="002E1975">
        <w:rPr>
          <w:rFonts w:ascii="Times New Roman" w:eastAsia="Calibri" w:hAnsi="Times New Roman" w:cs="Times New Roman"/>
          <w:sz w:val="28"/>
          <w:szCs w:val="28"/>
        </w:rPr>
        <w:t xml:space="preserve"> являются высокие налоги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2E1975" w:rsidRPr="002E19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37BE">
        <w:rPr>
          <w:rFonts w:ascii="Times New Roman" w:eastAsia="Calibri" w:hAnsi="Times New Roman" w:cs="Times New Roman"/>
          <w:sz w:val="28"/>
          <w:szCs w:val="28"/>
        </w:rPr>
        <w:t>35</w:t>
      </w:r>
      <w:r w:rsidR="002E1975" w:rsidRPr="002E1975">
        <w:rPr>
          <w:rFonts w:ascii="Times New Roman" w:eastAsia="Calibri" w:hAnsi="Times New Roman" w:cs="Times New Roman"/>
          <w:sz w:val="28"/>
          <w:szCs w:val="28"/>
        </w:rPr>
        <w:t>% респондентов отметили от</w:t>
      </w:r>
      <w:r>
        <w:rPr>
          <w:rFonts w:ascii="Times New Roman" w:eastAsia="Calibri" w:hAnsi="Times New Roman" w:cs="Times New Roman"/>
          <w:sz w:val="28"/>
          <w:szCs w:val="28"/>
        </w:rPr>
        <w:t>сутствие каких-либо ограничений</w:t>
      </w:r>
      <w:r w:rsidRPr="007136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E1975">
        <w:rPr>
          <w:rFonts w:ascii="Times New Roman" w:eastAsia="Calibri" w:hAnsi="Times New Roman" w:cs="Times New Roman"/>
          <w:sz w:val="28"/>
          <w:szCs w:val="28"/>
        </w:rPr>
        <w:t>препятствующими ведению полноценной предпринимательской деятельности на данном рынке услуг</w:t>
      </w:r>
      <w:r w:rsidR="00E8702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EE9088B" w14:textId="7185F92D" w:rsidR="002E1975" w:rsidRPr="007B37BE" w:rsidRDefault="002E1975" w:rsidP="002E1975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органов власти на данном конкурентном рынке в целом одобряют </w:t>
      </w:r>
      <w:r w:rsidR="00713693" w:rsidRPr="007B37BE">
        <w:rPr>
          <w:rFonts w:ascii="Times New Roman" w:eastAsia="Times New Roman" w:hAnsi="Times New Roman" w:cs="Times New Roman"/>
          <w:sz w:val="28"/>
          <w:szCs w:val="28"/>
          <w:lang w:eastAsia="ru-RU"/>
        </w:rPr>
        <w:t>56</w:t>
      </w:r>
      <w:r w:rsidRPr="007B3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опрошенных юридических лиц. </w:t>
      </w:r>
    </w:p>
    <w:p w14:paraId="5BBE8E18" w14:textId="77777777" w:rsidR="00A86508" w:rsidRPr="007B37BE" w:rsidRDefault="00A86508" w:rsidP="002E1975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7BE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2E1975" w:rsidRPr="007B37BE">
        <w:rPr>
          <w:rFonts w:ascii="Times New Roman" w:eastAsia="Times New Roman" w:hAnsi="Times New Roman" w:cs="Times New Roman"/>
          <w:sz w:val="28"/>
          <w:szCs w:val="28"/>
          <w:lang w:eastAsia="ru-RU"/>
        </w:rPr>
        <w:t>% компаний, опрошенных на данном рынке, получали в течение 5 прошедших лет государственную (муниципальную) поддержку своего бизнеса</w:t>
      </w:r>
      <w:r w:rsidRPr="007B37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7F4B031" w14:textId="5773B57A" w:rsidR="002E1975" w:rsidRPr="007B37BE" w:rsidRDefault="002E1975" w:rsidP="002E1975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коммерческих учреждений общественного питания, по мнению </w:t>
      </w:r>
      <w:r w:rsidRPr="007B37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большинства участников опроса, в целом удовлетворяет потребности населения</w:t>
      </w:r>
      <w:r w:rsidR="00961220" w:rsidRPr="007B37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B3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A86508" w:rsidRPr="007B37BE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7B37BE">
        <w:rPr>
          <w:rFonts w:ascii="Times New Roman" w:eastAsia="Times New Roman" w:hAnsi="Times New Roman" w:cs="Times New Roman"/>
          <w:sz w:val="28"/>
          <w:szCs w:val="28"/>
          <w:lang w:eastAsia="ru-RU"/>
        </w:rPr>
        <w:t>% респондентов считают, что количество мест общественного питания достаточно или даже много).</w:t>
      </w:r>
    </w:p>
    <w:p w14:paraId="01183BA5" w14:textId="06D664DC" w:rsidR="002E1975" w:rsidRPr="007B37BE" w:rsidRDefault="002E1975" w:rsidP="002E1975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Удовлетворенность расположением заведений общественного питания находится на достаточно высоком уровне - по результатам опроса доля респондентов, которые скорее или полностью удовлетворены удобством расположения заведений общепита, составила </w:t>
      </w:r>
      <w:r w:rsidR="00A86508" w:rsidRPr="007B37BE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Pr="007B37BE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14:paraId="19B4D587" w14:textId="7E8A4356" w:rsidR="002E1975" w:rsidRPr="007B37BE" w:rsidRDefault="002E1975" w:rsidP="002E1975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Удовлетворенность качеством оказания услуг организаций общественного питания находится на достаточно высоком уровне - по результатам опроса доля респондентов, которые скорее или полностью удовлетворены качеством услуг, составила </w:t>
      </w:r>
      <w:r w:rsidR="00A86508" w:rsidRPr="007B37BE">
        <w:rPr>
          <w:rFonts w:ascii="Times New Roman" w:eastAsia="Times New Roman" w:hAnsi="Times New Roman" w:cs="Times New Roman"/>
          <w:sz w:val="28"/>
          <w:szCs w:val="28"/>
          <w:lang w:eastAsia="ru-RU"/>
        </w:rPr>
        <w:t>57</w:t>
      </w:r>
      <w:r w:rsidRPr="007B3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 Доля неудовлетворенных респондентов составляет </w:t>
      </w:r>
      <w:r w:rsidR="00A86508" w:rsidRPr="007B37B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B37BE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14:paraId="51DC281E" w14:textId="1507DC3E" w:rsidR="002E1975" w:rsidRPr="007B37BE" w:rsidRDefault="00A86508" w:rsidP="002E1975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7BE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="002E1975" w:rsidRPr="007B37BE">
        <w:rPr>
          <w:rFonts w:ascii="Times New Roman" w:eastAsia="Times New Roman" w:hAnsi="Times New Roman" w:cs="Times New Roman"/>
          <w:sz w:val="28"/>
          <w:szCs w:val="28"/>
          <w:lang w:eastAsia="ru-RU"/>
        </w:rPr>
        <w:t>% респондентов удовлетворены возможностью выбора среди услуг организаций общепита.</w:t>
      </w:r>
    </w:p>
    <w:p w14:paraId="2E6A5BFC" w14:textId="77777777" w:rsidR="002E1975" w:rsidRPr="002E1975" w:rsidRDefault="002E1975" w:rsidP="002E1975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14:paraId="41579828" w14:textId="77777777" w:rsidR="002E1975" w:rsidRPr="002E1975" w:rsidRDefault="002E1975" w:rsidP="002E1975">
      <w:pPr>
        <w:widowControl w:val="0"/>
        <w:numPr>
          <w:ilvl w:val="1"/>
          <w:numId w:val="14"/>
        </w:numPr>
        <w:tabs>
          <w:tab w:val="left" w:pos="709"/>
        </w:tabs>
        <w:spacing w:after="0" w:line="276" w:lineRule="auto"/>
        <w:ind w:left="0" w:firstLine="0"/>
        <w:contextualSpacing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E1975">
        <w:rPr>
          <w:rFonts w:ascii="Times New Roman" w:eastAsia="Times New Roman" w:hAnsi="Times New Roman"/>
          <w:b/>
          <w:sz w:val="28"/>
          <w:szCs w:val="28"/>
          <w:lang w:eastAsia="ru-RU"/>
        </w:rPr>
        <w:t>Характерные особенности рынка</w:t>
      </w:r>
    </w:p>
    <w:p w14:paraId="46BA375E" w14:textId="5A471BCE" w:rsidR="002E1975" w:rsidRPr="002E1975" w:rsidRDefault="002E1975" w:rsidP="002E1975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1975">
        <w:rPr>
          <w:rFonts w:ascii="Times New Roman" w:eastAsia="Calibri" w:hAnsi="Times New Roman" w:cs="Times New Roman"/>
          <w:sz w:val="28"/>
          <w:szCs w:val="28"/>
        </w:rPr>
        <w:t>По итогам 9 месяцев 202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2E1975">
        <w:rPr>
          <w:rFonts w:ascii="Times New Roman" w:eastAsia="Calibri" w:hAnsi="Times New Roman" w:cs="Times New Roman"/>
          <w:sz w:val="28"/>
          <w:szCs w:val="28"/>
        </w:rPr>
        <w:t xml:space="preserve"> года обеспеченность населения предприятиями общественного питания составила </w:t>
      </w:r>
      <w:r w:rsidR="00E87023" w:rsidRPr="007B37BE">
        <w:rPr>
          <w:rFonts w:ascii="Times New Roman" w:eastAsia="Calibri" w:hAnsi="Times New Roman" w:cs="Times New Roman"/>
          <w:sz w:val="28"/>
          <w:szCs w:val="28"/>
        </w:rPr>
        <w:t>35</w:t>
      </w:r>
      <w:r w:rsidRPr="002E1975">
        <w:rPr>
          <w:rFonts w:ascii="Times New Roman" w:eastAsia="Calibri" w:hAnsi="Times New Roman" w:cs="Times New Roman"/>
          <w:sz w:val="28"/>
          <w:szCs w:val="28"/>
        </w:rPr>
        <w:t xml:space="preserve"> посадочных мест на 1000 жителей при нормативе 40 посадочных мест на 1000 жителей.</w:t>
      </w:r>
    </w:p>
    <w:p w14:paraId="5875068E" w14:textId="70EAE271" w:rsidR="002E1975" w:rsidRPr="002E1975" w:rsidRDefault="002E1975" w:rsidP="002E1975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E1975">
        <w:rPr>
          <w:rFonts w:ascii="Times New Roman" w:eastAsia="Calibri" w:hAnsi="Times New Roman" w:cs="Times New Roman"/>
          <w:sz w:val="28"/>
          <w:szCs w:val="28"/>
        </w:rPr>
        <w:t>В настоящее время наблюдается сокращение числа занятых в сфере общественного питания, ухудшение финансового положения предприятий и организаций сферы общественного питания.</w:t>
      </w:r>
    </w:p>
    <w:p w14:paraId="5AAD5AC9" w14:textId="77777777" w:rsidR="002E1975" w:rsidRPr="002E1975" w:rsidRDefault="002E1975" w:rsidP="002E1975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14:paraId="4780BAE5" w14:textId="5AF1FDF7" w:rsidR="002E1975" w:rsidRPr="002E1975" w:rsidRDefault="002E1975" w:rsidP="002E1975">
      <w:pPr>
        <w:widowControl w:val="0"/>
        <w:numPr>
          <w:ilvl w:val="1"/>
          <w:numId w:val="14"/>
        </w:numPr>
        <w:tabs>
          <w:tab w:val="left" w:pos="709"/>
        </w:tabs>
        <w:spacing w:after="0" w:line="276" w:lineRule="auto"/>
        <w:ind w:left="0" w:firstLine="0"/>
        <w:contextualSpacing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E197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Характеристика основных административных и экономических барьеров входа на рынок </w:t>
      </w:r>
    </w:p>
    <w:p w14:paraId="78316A5B" w14:textId="77777777" w:rsidR="009B50E0" w:rsidRPr="009B50E0" w:rsidRDefault="009B50E0" w:rsidP="009B50E0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50E0">
        <w:rPr>
          <w:rFonts w:ascii="Times New Roman" w:eastAsia="Calibri" w:hAnsi="Times New Roman" w:cs="Times New Roman"/>
          <w:sz w:val="28"/>
          <w:szCs w:val="28"/>
        </w:rPr>
        <w:t>Основными факторами, сдерживающими развитие рынка, являются:</w:t>
      </w:r>
    </w:p>
    <w:p w14:paraId="1ACA0C9D" w14:textId="77777777" w:rsidR="009B50E0" w:rsidRPr="009B50E0" w:rsidRDefault="009B50E0" w:rsidP="009B50E0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50E0">
        <w:rPr>
          <w:rFonts w:ascii="Times New Roman" w:eastAsia="Calibri" w:hAnsi="Times New Roman" w:cs="Times New Roman"/>
          <w:sz w:val="28"/>
          <w:szCs w:val="28"/>
        </w:rPr>
        <w:t>недостаток финансовых средств;</w:t>
      </w:r>
    </w:p>
    <w:p w14:paraId="7F92EF30" w14:textId="77777777" w:rsidR="009B50E0" w:rsidRDefault="009B50E0" w:rsidP="009B50E0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50E0">
        <w:rPr>
          <w:rFonts w:ascii="Times New Roman" w:eastAsia="Calibri" w:hAnsi="Times New Roman" w:cs="Times New Roman"/>
          <w:sz w:val="28"/>
          <w:szCs w:val="28"/>
        </w:rPr>
        <w:t>наличие небольшого выбора кредитных программ, высокие процентные ставки по кредитам, большое количество документов, необходимых для доступа к кредитным ресурсам, короткие сроки возврата кредита.</w:t>
      </w:r>
    </w:p>
    <w:p w14:paraId="5BEB4367" w14:textId="77777777" w:rsidR="002E1975" w:rsidRPr="002E1975" w:rsidRDefault="002E1975" w:rsidP="002E1975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14:paraId="6B85A041" w14:textId="77777777" w:rsidR="002E1975" w:rsidRPr="002E1975" w:rsidRDefault="002E1975" w:rsidP="002E1975">
      <w:pPr>
        <w:widowControl w:val="0"/>
        <w:numPr>
          <w:ilvl w:val="1"/>
          <w:numId w:val="14"/>
        </w:numPr>
        <w:tabs>
          <w:tab w:val="left" w:pos="709"/>
        </w:tabs>
        <w:spacing w:after="0" w:line="276" w:lineRule="auto"/>
        <w:ind w:left="0" w:firstLine="0"/>
        <w:contextualSpacing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E1975">
        <w:rPr>
          <w:rFonts w:ascii="Times New Roman" w:eastAsia="Times New Roman" w:hAnsi="Times New Roman"/>
          <w:b/>
          <w:sz w:val="28"/>
          <w:szCs w:val="28"/>
          <w:lang w:eastAsia="ru-RU"/>
        </w:rPr>
        <w:t>Меры по развитию рынка</w:t>
      </w:r>
    </w:p>
    <w:p w14:paraId="750B905B" w14:textId="6AA83296" w:rsidR="008C76CE" w:rsidRPr="008C76CE" w:rsidRDefault="008C76CE" w:rsidP="007F229B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76CE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городском округе </w:t>
      </w:r>
      <w:r w:rsidR="007F7C8E" w:rsidRPr="007B37BE">
        <w:rPr>
          <w:rFonts w:ascii="Times New Roman" w:eastAsia="Calibri" w:hAnsi="Times New Roman" w:cs="Times New Roman"/>
          <w:sz w:val="28"/>
          <w:szCs w:val="28"/>
        </w:rPr>
        <w:t>Лотошино</w:t>
      </w:r>
      <w:r w:rsidRPr="007B37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C76CE">
        <w:rPr>
          <w:rFonts w:ascii="Times New Roman" w:eastAsia="Calibri" w:hAnsi="Times New Roman" w:cs="Times New Roman"/>
          <w:sz w:val="28"/>
          <w:szCs w:val="28"/>
        </w:rPr>
        <w:t xml:space="preserve">действует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муниципальная </w:t>
      </w:r>
      <w:r w:rsidRPr="008C76CE">
        <w:rPr>
          <w:rFonts w:ascii="Times New Roman" w:eastAsia="Calibri" w:hAnsi="Times New Roman" w:cs="Times New Roman"/>
          <w:sz w:val="28"/>
          <w:szCs w:val="28"/>
        </w:rPr>
        <w:t xml:space="preserve">программа </w:t>
      </w:r>
      <w:r w:rsidR="00BF0417">
        <w:rPr>
          <w:rFonts w:ascii="Times New Roman" w:eastAsia="Calibri" w:hAnsi="Times New Roman" w:cs="Times New Roman"/>
          <w:sz w:val="28"/>
          <w:szCs w:val="28"/>
        </w:rPr>
        <w:t>«</w:t>
      </w:r>
      <w:r w:rsidRPr="008C76CE">
        <w:rPr>
          <w:rFonts w:ascii="Times New Roman" w:eastAsia="Calibri" w:hAnsi="Times New Roman" w:cs="Times New Roman"/>
          <w:sz w:val="28"/>
          <w:szCs w:val="28"/>
        </w:rPr>
        <w:t>Предприн</w:t>
      </w:r>
      <w:r w:rsidR="00BF0417">
        <w:rPr>
          <w:rFonts w:ascii="Times New Roman" w:eastAsia="Calibri" w:hAnsi="Times New Roman" w:cs="Times New Roman"/>
          <w:sz w:val="28"/>
          <w:szCs w:val="28"/>
        </w:rPr>
        <w:t>имательство»</w:t>
      </w:r>
      <w:r w:rsidRPr="008C76CE">
        <w:rPr>
          <w:rFonts w:ascii="Times New Roman" w:eastAsia="Calibri" w:hAnsi="Times New Roman" w:cs="Times New Roman"/>
          <w:sz w:val="28"/>
          <w:szCs w:val="28"/>
        </w:rPr>
        <w:t xml:space="preserve">, утвержденная </w:t>
      </w:r>
      <w:r w:rsidR="007F229B">
        <w:rPr>
          <w:rFonts w:ascii="Times New Roman" w:eastAsia="Calibri" w:hAnsi="Times New Roman" w:cs="Times New Roman"/>
          <w:sz w:val="28"/>
          <w:szCs w:val="28"/>
        </w:rPr>
        <w:t>постановлением главы городского округа Лотошино Московской области</w:t>
      </w:r>
      <w:r w:rsidRPr="008C76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37BE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7B37BE">
        <w:rPr>
          <w:rFonts w:ascii="Times New Roman" w:eastAsia="Calibri" w:hAnsi="Times New Roman" w:cs="Times New Roman"/>
          <w:sz w:val="28"/>
          <w:szCs w:val="28"/>
        </w:rPr>
        <w:t>14</w:t>
      </w:r>
      <w:r w:rsidR="007F229B" w:rsidRPr="007B37BE">
        <w:rPr>
          <w:rFonts w:ascii="Times New Roman" w:eastAsia="Calibri" w:hAnsi="Times New Roman" w:cs="Times New Roman"/>
          <w:sz w:val="28"/>
          <w:szCs w:val="28"/>
        </w:rPr>
        <w:t>.11.2019 № 1</w:t>
      </w:r>
      <w:r w:rsidR="007B37BE">
        <w:rPr>
          <w:rFonts w:ascii="Times New Roman" w:eastAsia="Calibri" w:hAnsi="Times New Roman" w:cs="Times New Roman"/>
          <w:sz w:val="28"/>
          <w:szCs w:val="28"/>
        </w:rPr>
        <w:t>37</w:t>
      </w:r>
      <w:r w:rsidR="007F229B" w:rsidRPr="007B37BE">
        <w:rPr>
          <w:rFonts w:ascii="Times New Roman" w:eastAsia="Calibri" w:hAnsi="Times New Roman" w:cs="Times New Roman"/>
          <w:sz w:val="28"/>
          <w:szCs w:val="28"/>
        </w:rPr>
        <w:t>8</w:t>
      </w:r>
      <w:r w:rsidR="007F229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7ADF2CF" w14:textId="33CD3A41" w:rsidR="008C76CE" w:rsidRPr="008C76CE" w:rsidRDefault="008C76CE" w:rsidP="008C76CE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76CE">
        <w:rPr>
          <w:rFonts w:ascii="Times New Roman" w:eastAsia="Calibri" w:hAnsi="Times New Roman" w:cs="Times New Roman"/>
          <w:sz w:val="28"/>
          <w:szCs w:val="28"/>
        </w:rPr>
        <w:t xml:space="preserve">Одно из основных мероприятий Подпрограммы IV </w:t>
      </w:r>
      <w:r w:rsidR="00BF0417">
        <w:rPr>
          <w:rFonts w:ascii="Times New Roman" w:eastAsia="Calibri" w:hAnsi="Times New Roman" w:cs="Times New Roman"/>
          <w:sz w:val="28"/>
          <w:szCs w:val="28"/>
        </w:rPr>
        <w:t>«</w:t>
      </w:r>
      <w:r w:rsidRPr="008C76CE">
        <w:rPr>
          <w:rFonts w:ascii="Times New Roman" w:eastAsia="Calibri" w:hAnsi="Times New Roman" w:cs="Times New Roman"/>
          <w:sz w:val="28"/>
          <w:szCs w:val="28"/>
        </w:rPr>
        <w:t>Развитие потре</w:t>
      </w:r>
      <w:r>
        <w:rPr>
          <w:rFonts w:ascii="Times New Roman" w:eastAsia="Calibri" w:hAnsi="Times New Roman" w:cs="Times New Roman"/>
          <w:sz w:val="28"/>
          <w:szCs w:val="28"/>
        </w:rPr>
        <w:t>бительского рынка и услуг</w:t>
      </w:r>
      <w:r w:rsidR="00961220">
        <w:rPr>
          <w:rFonts w:ascii="Times New Roman" w:eastAsia="Calibri" w:hAnsi="Times New Roman" w:cs="Times New Roman"/>
          <w:sz w:val="28"/>
          <w:szCs w:val="28"/>
        </w:rPr>
        <w:t xml:space="preserve"> на территории муниципального образования Московской области</w:t>
      </w:r>
      <w:r w:rsidR="00BF0417">
        <w:rPr>
          <w:rFonts w:ascii="Times New Roman" w:eastAsia="Calibri" w:hAnsi="Times New Roman" w:cs="Times New Roman"/>
          <w:sz w:val="28"/>
          <w:szCs w:val="28"/>
        </w:rPr>
        <w:t>»</w:t>
      </w:r>
      <w:r w:rsidRPr="008C76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8C76CE">
        <w:rPr>
          <w:rFonts w:ascii="Times New Roman" w:eastAsia="Calibri" w:hAnsi="Times New Roman" w:cs="Times New Roman"/>
          <w:sz w:val="28"/>
          <w:szCs w:val="28"/>
        </w:rPr>
        <w:t xml:space="preserve"> программы </w:t>
      </w:r>
      <w:r w:rsidR="00BF0417">
        <w:rPr>
          <w:rFonts w:ascii="Times New Roman" w:eastAsia="Calibri" w:hAnsi="Times New Roman" w:cs="Times New Roman"/>
          <w:sz w:val="28"/>
          <w:szCs w:val="28"/>
        </w:rPr>
        <w:t>«Предпринимательство»</w:t>
      </w:r>
      <w:r w:rsidRPr="008C76CE">
        <w:rPr>
          <w:rFonts w:ascii="Times New Roman" w:eastAsia="Calibri" w:hAnsi="Times New Roman" w:cs="Times New Roman"/>
          <w:sz w:val="28"/>
          <w:szCs w:val="28"/>
        </w:rPr>
        <w:t xml:space="preserve"> (далее - Подпрограмма IV) направлено на достижение показателей стандарта развития конкуренции - развитие сферы общественного питания на территории Московской области.</w:t>
      </w:r>
    </w:p>
    <w:p w14:paraId="0200D5CD" w14:textId="77777777" w:rsidR="008C76CE" w:rsidRDefault="008C76CE" w:rsidP="008C76CE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76CE">
        <w:rPr>
          <w:rFonts w:ascii="Times New Roman" w:eastAsia="Calibri" w:hAnsi="Times New Roman" w:cs="Times New Roman"/>
          <w:sz w:val="28"/>
          <w:szCs w:val="28"/>
        </w:rPr>
        <w:lastRenderedPageBreak/>
        <w:t>В рамках реализации Подпрограммы IV на постоянной основе осуществляется взаимодействие в части разработки мер по рациональному размещению объектов общественного питания, проводится анализ обеспеченности населения Московской области предприятиями, оказывающими услуги общественного питания.</w:t>
      </w:r>
    </w:p>
    <w:p w14:paraId="415E51AE" w14:textId="77777777" w:rsidR="002E1975" w:rsidRPr="002E1975" w:rsidRDefault="002E1975" w:rsidP="002E1975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14:paraId="5A70686F" w14:textId="77777777" w:rsidR="002E1975" w:rsidRPr="002E1975" w:rsidRDefault="002E1975" w:rsidP="002E1975">
      <w:pPr>
        <w:widowControl w:val="0"/>
        <w:numPr>
          <w:ilvl w:val="1"/>
          <w:numId w:val="14"/>
        </w:numPr>
        <w:tabs>
          <w:tab w:val="left" w:pos="709"/>
        </w:tabs>
        <w:spacing w:after="0" w:line="276" w:lineRule="auto"/>
        <w:ind w:left="0" w:firstLine="0"/>
        <w:contextualSpacing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E1975">
        <w:rPr>
          <w:rFonts w:ascii="Times New Roman" w:eastAsia="Times New Roman" w:hAnsi="Times New Roman"/>
          <w:b/>
          <w:sz w:val="28"/>
          <w:szCs w:val="28"/>
          <w:lang w:eastAsia="ru-RU"/>
        </w:rPr>
        <w:t>Перспективы развития рынка</w:t>
      </w:r>
    </w:p>
    <w:p w14:paraId="0E9C7556" w14:textId="77777777" w:rsidR="008C76CE" w:rsidRPr="008C76CE" w:rsidRDefault="008C76CE" w:rsidP="008C76CE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76CE">
        <w:rPr>
          <w:rFonts w:ascii="Times New Roman" w:eastAsia="Calibri" w:hAnsi="Times New Roman" w:cs="Times New Roman"/>
          <w:sz w:val="28"/>
          <w:szCs w:val="28"/>
        </w:rPr>
        <w:t>Основными перспективными направлениями развития рынка являются:</w:t>
      </w:r>
    </w:p>
    <w:p w14:paraId="234E2655" w14:textId="7E24C0F1" w:rsidR="008C76CE" w:rsidRPr="008C76CE" w:rsidRDefault="008C76CE" w:rsidP="008C76CE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76CE">
        <w:rPr>
          <w:rFonts w:ascii="Times New Roman" w:eastAsia="Calibri" w:hAnsi="Times New Roman" w:cs="Times New Roman"/>
          <w:sz w:val="28"/>
          <w:szCs w:val="28"/>
        </w:rPr>
        <w:t>увеличение уровня обеспеченности населения предприятиями общественного питания;</w:t>
      </w:r>
    </w:p>
    <w:p w14:paraId="0821464D" w14:textId="77777777" w:rsidR="008C76CE" w:rsidRPr="008C76CE" w:rsidRDefault="008C76CE" w:rsidP="008C76CE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76CE">
        <w:rPr>
          <w:rFonts w:ascii="Times New Roman" w:eastAsia="Calibri" w:hAnsi="Times New Roman" w:cs="Times New Roman"/>
          <w:sz w:val="28"/>
          <w:szCs w:val="28"/>
        </w:rPr>
        <w:t>восстановление прежнего объема рынка общественного питания;</w:t>
      </w:r>
    </w:p>
    <w:p w14:paraId="7F92AD05" w14:textId="630AE0F9" w:rsidR="008C76CE" w:rsidRPr="008C76CE" w:rsidRDefault="008C76CE" w:rsidP="008C76CE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76CE">
        <w:rPr>
          <w:rFonts w:ascii="Times New Roman" w:eastAsia="Calibri" w:hAnsi="Times New Roman" w:cs="Times New Roman"/>
          <w:sz w:val="28"/>
          <w:szCs w:val="28"/>
        </w:rPr>
        <w:t>развитие инфраструктуры общественного питания;</w:t>
      </w:r>
    </w:p>
    <w:p w14:paraId="230A9529" w14:textId="6F475CC8" w:rsidR="002E1975" w:rsidRPr="002E1975" w:rsidRDefault="008C76CE" w:rsidP="008C76CE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76CE">
        <w:rPr>
          <w:rFonts w:ascii="Times New Roman" w:eastAsia="Calibri" w:hAnsi="Times New Roman" w:cs="Times New Roman"/>
          <w:sz w:val="28"/>
          <w:szCs w:val="28"/>
        </w:rPr>
        <w:t xml:space="preserve">организация и проведение </w:t>
      </w:r>
      <w:r w:rsidR="00BF0417">
        <w:rPr>
          <w:rFonts w:ascii="Times New Roman" w:eastAsia="Calibri" w:hAnsi="Times New Roman" w:cs="Times New Roman"/>
          <w:sz w:val="28"/>
          <w:szCs w:val="28"/>
        </w:rPr>
        <w:t>«</w:t>
      </w:r>
      <w:r w:rsidRPr="008C76CE">
        <w:rPr>
          <w:rFonts w:ascii="Times New Roman" w:eastAsia="Calibri" w:hAnsi="Times New Roman" w:cs="Times New Roman"/>
          <w:sz w:val="28"/>
          <w:szCs w:val="28"/>
        </w:rPr>
        <w:t>социальных</w:t>
      </w:r>
      <w:r w:rsidR="00BF0417">
        <w:rPr>
          <w:rFonts w:ascii="Times New Roman" w:eastAsia="Calibri" w:hAnsi="Times New Roman" w:cs="Times New Roman"/>
          <w:sz w:val="28"/>
          <w:szCs w:val="28"/>
        </w:rPr>
        <w:t>»</w:t>
      </w:r>
      <w:r w:rsidRPr="008C76CE">
        <w:rPr>
          <w:rFonts w:ascii="Times New Roman" w:eastAsia="Calibri" w:hAnsi="Times New Roman" w:cs="Times New Roman"/>
          <w:sz w:val="28"/>
          <w:szCs w:val="28"/>
        </w:rPr>
        <w:t xml:space="preserve"> акций для ветеранов и инвалидов Великой Отечественной войны, социально незащищенных категорий граждан с участием хозяйствующих субъектов, осуществляющих деятельность в сфере потребительского рынка и услуг.</w:t>
      </w:r>
    </w:p>
    <w:p w14:paraId="3E47812C" w14:textId="77777777" w:rsidR="002E1975" w:rsidRPr="002E1975" w:rsidRDefault="002E1975" w:rsidP="002E1975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  <w:sectPr w:rsidR="002E1975" w:rsidRPr="002E1975">
          <w:pgSz w:w="11906" w:h="16838"/>
          <w:pgMar w:top="1134" w:right="567" w:bottom="1134" w:left="1134" w:header="709" w:footer="709" w:gutter="0"/>
          <w:cols w:space="720"/>
        </w:sectPr>
      </w:pPr>
    </w:p>
    <w:p w14:paraId="583344B5" w14:textId="77777777" w:rsidR="002E1975" w:rsidRPr="002E1975" w:rsidRDefault="002E1975" w:rsidP="002E1975">
      <w:pPr>
        <w:widowControl w:val="0"/>
        <w:numPr>
          <w:ilvl w:val="1"/>
          <w:numId w:val="14"/>
        </w:numPr>
        <w:tabs>
          <w:tab w:val="left" w:pos="709"/>
        </w:tabs>
        <w:spacing w:after="0" w:line="276" w:lineRule="auto"/>
        <w:ind w:left="0" w:firstLine="0"/>
        <w:contextualSpacing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E1975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Перечень ключевых показателей развития конкуренции на рынке</w:t>
      </w:r>
    </w:p>
    <w:tbl>
      <w:tblPr>
        <w:tblStyle w:val="911"/>
        <w:tblpPr w:leftFromText="180" w:rightFromText="180" w:vertAnchor="text" w:tblpX="-572" w:tblpY="1"/>
        <w:tblOverlap w:val="never"/>
        <w:tblW w:w="15933" w:type="dxa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68"/>
        <w:gridCol w:w="5523"/>
        <w:gridCol w:w="2835"/>
        <w:gridCol w:w="855"/>
        <w:gridCol w:w="856"/>
        <w:gridCol w:w="855"/>
        <w:gridCol w:w="856"/>
        <w:gridCol w:w="707"/>
        <w:gridCol w:w="2878"/>
      </w:tblGrid>
      <w:tr w:rsidR="002E1975" w:rsidRPr="002E1975" w14:paraId="288ED600" w14:textId="77777777" w:rsidTr="007C59F9">
        <w:trPr>
          <w:trHeight w:val="26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FB7C9" w14:textId="77777777" w:rsidR="002E1975" w:rsidRPr="002E1975" w:rsidRDefault="002E1975" w:rsidP="002E1975">
            <w:pPr>
              <w:widowControl w:val="0"/>
              <w:spacing w:line="276" w:lineRule="auto"/>
              <w:rPr>
                <w:sz w:val="24"/>
                <w:szCs w:val="24"/>
                <w:lang w:eastAsia="ru-RU"/>
              </w:rPr>
            </w:pPr>
            <w:r w:rsidRPr="002E1975">
              <w:rPr>
                <w:rFonts w:eastAsia="Calibri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A604D" w14:textId="77777777" w:rsidR="002E1975" w:rsidRPr="002E1975" w:rsidRDefault="002E1975" w:rsidP="002E1975">
            <w:pPr>
              <w:widowControl w:val="0"/>
              <w:spacing w:line="276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2E1975">
              <w:rPr>
                <w:rFonts w:eastAsia="Calibri"/>
                <w:sz w:val="24"/>
                <w:szCs w:val="24"/>
                <w:lang w:eastAsia="ru-RU"/>
              </w:rPr>
              <w:t>Ключевые показатели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D5259" w14:textId="77777777" w:rsidR="002E1975" w:rsidRPr="002E1975" w:rsidRDefault="002E1975" w:rsidP="002E1975">
            <w:pPr>
              <w:widowControl w:val="0"/>
              <w:spacing w:line="276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2E1975">
              <w:rPr>
                <w:rFonts w:eastAsia="Calibri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CFB25" w14:textId="77777777" w:rsidR="002E1975" w:rsidRPr="002E1975" w:rsidRDefault="002E1975" w:rsidP="002E1975">
            <w:pPr>
              <w:widowControl w:val="0"/>
              <w:spacing w:line="276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2E1975">
              <w:rPr>
                <w:rFonts w:eastAsia="Calibri"/>
                <w:sz w:val="24"/>
                <w:szCs w:val="24"/>
                <w:lang w:eastAsia="ru-RU"/>
              </w:rPr>
              <w:t>Числовое значение показателя</w:t>
            </w:r>
          </w:p>
        </w:tc>
        <w:tc>
          <w:tcPr>
            <w:tcW w:w="2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B99FA" w14:textId="77777777" w:rsidR="002E1975" w:rsidRPr="002E1975" w:rsidRDefault="002E1975" w:rsidP="002E1975">
            <w:pPr>
              <w:widowControl w:val="0"/>
              <w:spacing w:line="276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2E1975">
              <w:rPr>
                <w:rFonts w:eastAsia="Calibri"/>
                <w:sz w:val="24"/>
                <w:szCs w:val="24"/>
                <w:lang w:eastAsia="ru-RU"/>
              </w:rPr>
              <w:t>Ответственные исполнители</w:t>
            </w:r>
          </w:p>
        </w:tc>
      </w:tr>
      <w:tr w:rsidR="002E1975" w:rsidRPr="002E1975" w14:paraId="4DAB3DF2" w14:textId="77777777" w:rsidTr="007C59F9">
        <w:trPr>
          <w:trHeight w:val="114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49119" w14:textId="77777777" w:rsidR="002E1975" w:rsidRPr="002E1975" w:rsidRDefault="002E1975" w:rsidP="002E197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F306B" w14:textId="77777777" w:rsidR="002E1975" w:rsidRPr="002E1975" w:rsidRDefault="002E1975" w:rsidP="002E197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14586" w14:textId="77777777" w:rsidR="002E1975" w:rsidRPr="002E1975" w:rsidRDefault="002E1975" w:rsidP="002E197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4F88D" w14:textId="083C80BD" w:rsidR="002E1975" w:rsidRPr="002E1975" w:rsidRDefault="002E1975" w:rsidP="00A879E0">
            <w:pPr>
              <w:widowControl w:val="0"/>
              <w:spacing w:line="276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2E1975">
              <w:rPr>
                <w:rFonts w:eastAsia="Calibri"/>
                <w:sz w:val="24"/>
                <w:szCs w:val="24"/>
                <w:lang w:eastAsia="ru-RU"/>
              </w:rPr>
              <w:t>20</w:t>
            </w:r>
            <w:r w:rsidR="00A879E0">
              <w:rPr>
                <w:rFonts w:eastAsia="Calibri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00F04" w14:textId="339B4A58" w:rsidR="002E1975" w:rsidRPr="002E1975" w:rsidRDefault="002E1975" w:rsidP="00A879E0">
            <w:pPr>
              <w:widowControl w:val="0"/>
              <w:spacing w:line="276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2E1975">
              <w:rPr>
                <w:rFonts w:eastAsia="Calibri"/>
                <w:sz w:val="24"/>
                <w:szCs w:val="24"/>
                <w:lang w:eastAsia="ru-RU"/>
              </w:rPr>
              <w:t>20</w:t>
            </w:r>
            <w:r w:rsidR="00A879E0">
              <w:rPr>
                <w:rFonts w:eastAsia="Calibri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CE578" w14:textId="2DB7C1B7" w:rsidR="002E1975" w:rsidRPr="002E1975" w:rsidRDefault="002E1975" w:rsidP="00A879E0">
            <w:pPr>
              <w:widowControl w:val="0"/>
              <w:spacing w:line="276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2E1975">
              <w:rPr>
                <w:rFonts w:eastAsia="Calibri"/>
                <w:sz w:val="24"/>
                <w:szCs w:val="24"/>
                <w:lang w:eastAsia="ru-RU"/>
              </w:rPr>
              <w:t>202</w:t>
            </w:r>
            <w:r w:rsidR="00A879E0">
              <w:rPr>
                <w:rFonts w:eastAsia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BFE57" w14:textId="7D7559E7" w:rsidR="002E1975" w:rsidRPr="002E1975" w:rsidRDefault="002E1975" w:rsidP="00A879E0">
            <w:pPr>
              <w:widowControl w:val="0"/>
              <w:spacing w:line="276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2E1975">
              <w:rPr>
                <w:rFonts w:eastAsia="Calibri"/>
                <w:sz w:val="24"/>
                <w:szCs w:val="24"/>
                <w:lang w:eastAsia="ru-RU"/>
              </w:rPr>
              <w:t>202</w:t>
            </w:r>
            <w:r w:rsidR="00A879E0">
              <w:rPr>
                <w:rFonts w:eastAsia="Calibr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92FF6" w14:textId="163F8E4E" w:rsidR="002E1975" w:rsidRPr="002E1975" w:rsidRDefault="002E1975" w:rsidP="00A879E0">
            <w:pPr>
              <w:widowControl w:val="0"/>
              <w:spacing w:line="276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2E1975">
              <w:rPr>
                <w:rFonts w:eastAsia="Calibri"/>
                <w:sz w:val="24"/>
                <w:szCs w:val="24"/>
                <w:lang w:eastAsia="ru-RU"/>
              </w:rPr>
              <w:t>202</w:t>
            </w:r>
            <w:r w:rsidR="00A879E0">
              <w:rPr>
                <w:rFonts w:eastAsia="Calibr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1E0D6" w14:textId="77777777" w:rsidR="002E1975" w:rsidRPr="002E1975" w:rsidRDefault="002E1975" w:rsidP="002E1975">
            <w:pPr>
              <w:rPr>
                <w:sz w:val="24"/>
                <w:szCs w:val="24"/>
                <w:lang w:eastAsia="ru-RU"/>
              </w:rPr>
            </w:pPr>
          </w:p>
        </w:tc>
      </w:tr>
      <w:tr w:rsidR="002E1975" w:rsidRPr="002E1975" w14:paraId="3227469D" w14:textId="77777777" w:rsidTr="007C59F9">
        <w:trPr>
          <w:trHeight w:val="1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43C57" w14:textId="77777777" w:rsidR="002E1975" w:rsidRPr="002E1975" w:rsidRDefault="002E1975" w:rsidP="002E1975">
            <w:pPr>
              <w:widowControl w:val="0"/>
              <w:spacing w:line="276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2E1975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B9DC3" w14:textId="77777777" w:rsidR="002E1975" w:rsidRPr="002E1975" w:rsidRDefault="002E1975" w:rsidP="002E1975">
            <w:pPr>
              <w:widowControl w:val="0"/>
              <w:spacing w:line="276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2E1975">
              <w:rPr>
                <w:rFonts w:eastAsia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0189C" w14:textId="77777777" w:rsidR="002E1975" w:rsidRPr="002E1975" w:rsidRDefault="002E1975" w:rsidP="002E1975">
            <w:pPr>
              <w:widowControl w:val="0"/>
              <w:spacing w:line="276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2E1975">
              <w:rPr>
                <w:rFonts w:eastAsia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CD92F" w14:textId="77777777" w:rsidR="002E1975" w:rsidRPr="002E1975" w:rsidRDefault="002E1975" w:rsidP="002E1975">
            <w:pPr>
              <w:widowControl w:val="0"/>
              <w:spacing w:line="276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2E1975">
              <w:rPr>
                <w:rFonts w:eastAsia="Calibr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4C8F9" w14:textId="77777777" w:rsidR="002E1975" w:rsidRPr="002E1975" w:rsidRDefault="002E1975" w:rsidP="002E1975">
            <w:pPr>
              <w:widowControl w:val="0"/>
              <w:spacing w:line="276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2E1975">
              <w:rPr>
                <w:rFonts w:eastAsia="Calibr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EDDAF" w14:textId="77777777" w:rsidR="002E1975" w:rsidRPr="002E1975" w:rsidRDefault="002E1975" w:rsidP="002E1975">
            <w:pPr>
              <w:widowControl w:val="0"/>
              <w:spacing w:line="276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2E1975">
              <w:rPr>
                <w:rFonts w:eastAsia="Calibri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B6B9F" w14:textId="77777777" w:rsidR="002E1975" w:rsidRPr="002E1975" w:rsidRDefault="002E1975" w:rsidP="002E1975">
            <w:pPr>
              <w:widowControl w:val="0"/>
              <w:spacing w:line="276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2E1975">
              <w:rPr>
                <w:rFonts w:eastAsia="Calibri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CA613" w14:textId="77777777" w:rsidR="002E1975" w:rsidRPr="002E1975" w:rsidRDefault="002E1975" w:rsidP="002E1975">
            <w:pPr>
              <w:widowControl w:val="0"/>
              <w:spacing w:line="276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2E1975">
              <w:rPr>
                <w:rFonts w:eastAsia="Calibri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C15A5" w14:textId="77777777" w:rsidR="002E1975" w:rsidRPr="002E1975" w:rsidRDefault="002E1975" w:rsidP="002E1975">
            <w:pPr>
              <w:widowControl w:val="0"/>
              <w:spacing w:line="276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2E1975">
              <w:rPr>
                <w:rFonts w:eastAsia="Calibri"/>
                <w:sz w:val="24"/>
                <w:szCs w:val="24"/>
                <w:lang w:eastAsia="ru-RU"/>
              </w:rPr>
              <w:t>9</w:t>
            </w:r>
          </w:p>
        </w:tc>
      </w:tr>
      <w:tr w:rsidR="00122C49" w:rsidRPr="00122C49" w14:paraId="053F14F7" w14:textId="77777777" w:rsidTr="007F229B">
        <w:trPr>
          <w:trHeight w:val="7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CCFA0" w14:textId="77777777" w:rsidR="007F229B" w:rsidRPr="002E1975" w:rsidRDefault="007F229B" w:rsidP="007F229B">
            <w:pPr>
              <w:widowControl w:val="0"/>
              <w:spacing w:line="276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2E1975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5F7C0" w14:textId="4796A155" w:rsidR="007F229B" w:rsidRPr="002E1975" w:rsidRDefault="007F229B" w:rsidP="007F229B">
            <w:pPr>
              <w:widowControl w:val="0"/>
              <w:spacing w:line="276" w:lineRule="auto"/>
              <w:jc w:val="left"/>
              <w:rPr>
                <w:rFonts w:eastAsia="Calibri"/>
                <w:sz w:val="24"/>
                <w:szCs w:val="24"/>
                <w:lang w:eastAsia="ru-RU"/>
              </w:rPr>
            </w:pPr>
            <w:r w:rsidRPr="00A879E0">
              <w:rPr>
                <w:rFonts w:eastAsia="Calibri"/>
                <w:sz w:val="24"/>
                <w:szCs w:val="24"/>
                <w:lang w:eastAsia="ru-RU"/>
              </w:rPr>
              <w:t>Обеспеченность населения предприятиями общественного питания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E7DA8" w14:textId="77777777" w:rsidR="007F229B" w:rsidRPr="002E1975" w:rsidRDefault="007F229B" w:rsidP="007F229B">
            <w:pPr>
              <w:widowControl w:val="0"/>
              <w:spacing w:line="276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2E1975">
              <w:rPr>
                <w:rFonts w:eastAsia="Calibri"/>
                <w:sz w:val="24"/>
                <w:szCs w:val="24"/>
                <w:lang w:eastAsia="ru-RU"/>
              </w:rPr>
              <w:t>посадочные места/1000 жителей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676814" w14:textId="1F7E6352" w:rsidR="007F229B" w:rsidRPr="00122C49" w:rsidRDefault="007F229B" w:rsidP="007F229B">
            <w:pPr>
              <w:widowControl w:val="0"/>
              <w:spacing w:line="276" w:lineRule="auto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  <w:r w:rsidRPr="00122C49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09D23" w14:textId="5668F3D8" w:rsidR="007F229B" w:rsidRPr="00122C49" w:rsidRDefault="007F229B" w:rsidP="007F229B">
            <w:pPr>
              <w:widowControl w:val="0"/>
              <w:spacing w:line="276" w:lineRule="auto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  <w:r w:rsidRPr="00122C49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90155" w14:textId="135F963D" w:rsidR="007F229B" w:rsidRPr="00122C49" w:rsidRDefault="007F229B" w:rsidP="007F229B">
            <w:pPr>
              <w:widowControl w:val="0"/>
              <w:autoSpaceDE w:val="0"/>
              <w:autoSpaceDN w:val="0"/>
              <w:spacing w:line="276" w:lineRule="auto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  <w:r w:rsidRPr="00122C49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50DDE" w14:textId="55136F43" w:rsidR="007F229B" w:rsidRPr="00122C49" w:rsidRDefault="007F229B" w:rsidP="007F229B">
            <w:pPr>
              <w:widowControl w:val="0"/>
              <w:spacing w:line="276" w:lineRule="auto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  <w:r w:rsidRPr="00122C49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1DE62" w14:textId="65A033A8" w:rsidR="007F229B" w:rsidRPr="00122C49" w:rsidRDefault="007F229B" w:rsidP="007F229B">
            <w:pPr>
              <w:widowControl w:val="0"/>
              <w:spacing w:line="276" w:lineRule="auto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  <w:r w:rsidRPr="00122C49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1C30" w14:textId="4225826F" w:rsidR="007F229B" w:rsidRPr="00842658" w:rsidRDefault="007F229B" w:rsidP="00122C49">
            <w:pPr>
              <w:widowControl w:val="0"/>
              <w:spacing w:line="276" w:lineRule="auto"/>
              <w:rPr>
                <w:rFonts w:eastAsia="Calibri"/>
                <w:color w:val="000000" w:themeColor="text1"/>
                <w:lang w:eastAsia="ru-RU"/>
              </w:rPr>
            </w:pPr>
            <w:r w:rsidRPr="00842658">
              <w:rPr>
                <w:rFonts w:eastAsia="Calibri"/>
                <w:color w:val="000000" w:themeColor="text1"/>
                <w:lang w:eastAsia="ru-RU"/>
              </w:rPr>
              <w:t xml:space="preserve">Сектор торговли и потребительского рынка администрации </w:t>
            </w:r>
            <w:proofErr w:type="spellStart"/>
            <w:r w:rsidRPr="00842658">
              <w:rPr>
                <w:rFonts w:eastAsia="Calibri"/>
                <w:color w:val="000000" w:themeColor="text1"/>
                <w:lang w:eastAsia="ru-RU"/>
              </w:rPr>
              <w:t>г.о.Лотош</w:t>
            </w:r>
            <w:r w:rsidR="00122C49" w:rsidRPr="00842658">
              <w:rPr>
                <w:rFonts w:eastAsia="Calibri"/>
                <w:color w:val="000000" w:themeColor="text1"/>
                <w:lang w:eastAsia="ru-RU"/>
              </w:rPr>
              <w:t>и</w:t>
            </w:r>
            <w:r w:rsidRPr="00842658">
              <w:rPr>
                <w:rFonts w:eastAsia="Calibri"/>
                <w:color w:val="000000" w:themeColor="text1"/>
                <w:lang w:eastAsia="ru-RU"/>
              </w:rPr>
              <w:t>но</w:t>
            </w:r>
            <w:proofErr w:type="spellEnd"/>
          </w:p>
        </w:tc>
      </w:tr>
    </w:tbl>
    <w:p w14:paraId="5A937450" w14:textId="7024A515" w:rsidR="002E1975" w:rsidRPr="002E1975" w:rsidRDefault="002E1975" w:rsidP="002E1975">
      <w:pPr>
        <w:widowControl w:val="0"/>
        <w:numPr>
          <w:ilvl w:val="1"/>
          <w:numId w:val="14"/>
        </w:numPr>
        <w:tabs>
          <w:tab w:val="left" w:pos="709"/>
        </w:tabs>
        <w:spacing w:after="0" w:line="276" w:lineRule="auto"/>
        <w:ind w:left="0" w:firstLine="0"/>
        <w:contextualSpacing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E1975">
        <w:rPr>
          <w:rFonts w:ascii="Times New Roman" w:eastAsia="Times New Roman" w:hAnsi="Times New Roman"/>
          <w:b/>
          <w:sz w:val="28"/>
          <w:szCs w:val="28"/>
          <w:lang w:eastAsia="ru-RU"/>
        </w:rPr>
        <w:t>Мероприятия по достижению ключевых показателей развития конкуренции на рынке</w:t>
      </w:r>
    </w:p>
    <w:tbl>
      <w:tblPr>
        <w:tblpPr w:leftFromText="180" w:rightFromText="180" w:bottomFromText="160" w:vertAnchor="text" w:tblpX="-719" w:tblpY="1"/>
        <w:tblOverlap w:val="never"/>
        <w:tblW w:w="16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68"/>
        <w:gridCol w:w="3486"/>
        <w:gridCol w:w="3514"/>
        <w:gridCol w:w="1641"/>
        <w:gridCol w:w="4536"/>
        <w:gridCol w:w="2409"/>
      </w:tblGrid>
      <w:tr w:rsidR="002E1975" w:rsidRPr="002E1975" w14:paraId="7263A950" w14:textId="77777777" w:rsidTr="00A865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208D6" w14:textId="77777777" w:rsidR="002E1975" w:rsidRPr="002E1975" w:rsidRDefault="002E1975" w:rsidP="002E1975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9E989" w14:textId="77777777" w:rsidR="002E1975" w:rsidRPr="002E1975" w:rsidRDefault="002E1975" w:rsidP="002E1975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106E8" w14:textId="77777777" w:rsidR="002E1975" w:rsidRPr="002E1975" w:rsidRDefault="002E1975" w:rsidP="002E1975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Решаемая проблема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2DFD3" w14:textId="77777777" w:rsidR="002E1975" w:rsidRPr="002E1975" w:rsidRDefault="002E1975" w:rsidP="002E1975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 мероприятия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19113" w14:textId="77777777" w:rsidR="002E1975" w:rsidRPr="002E1975" w:rsidRDefault="002E1975" w:rsidP="002E1975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исполнения мероприятия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73D32" w14:textId="77777777" w:rsidR="002E1975" w:rsidRPr="002E1975" w:rsidRDefault="002E1975" w:rsidP="002E1975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исполнение мероприятия</w:t>
            </w:r>
          </w:p>
        </w:tc>
      </w:tr>
      <w:tr w:rsidR="002E1975" w:rsidRPr="002E1975" w14:paraId="424403D0" w14:textId="77777777" w:rsidTr="00A865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36675" w14:textId="77777777" w:rsidR="002E1975" w:rsidRPr="002E1975" w:rsidRDefault="002E1975" w:rsidP="002E1975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E9536" w14:textId="77777777" w:rsidR="002E1975" w:rsidRPr="002E1975" w:rsidRDefault="002E1975" w:rsidP="002E1975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EF216" w14:textId="77777777" w:rsidR="002E1975" w:rsidRPr="002E1975" w:rsidRDefault="002E1975" w:rsidP="002E1975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A1C0C" w14:textId="77777777" w:rsidR="002E1975" w:rsidRPr="002E1975" w:rsidRDefault="002E1975" w:rsidP="002E1975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2BAF8" w14:textId="77777777" w:rsidR="002E1975" w:rsidRPr="002E1975" w:rsidRDefault="002E1975" w:rsidP="002E1975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BA84B" w14:textId="77777777" w:rsidR="002E1975" w:rsidRPr="002E1975" w:rsidRDefault="002E1975" w:rsidP="002E1975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E1975" w:rsidRPr="002E1975" w14:paraId="25D4A435" w14:textId="77777777" w:rsidTr="00A865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30FBD" w14:textId="77777777" w:rsidR="002E1975" w:rsidRPr="002E1975" w:rsidRDefault="002E1975" w:rsidP="002E1975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8FA2F1" w14:textId="23440E37" w:rsidR="002E1975" w:rsidRPr="002E1975" w:rsidRDefault="00A879E0" w:rsidP="002E1975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zh-CN"/>
              </w:rPr>
            </w:pPr>
            <w:r w:rsidRPr="00A879E0"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zh-CN"/>
              </w:rPr>
              <w:t>Проведение мониторинга (анализа) уровня обеспеченности населения Московской области предприятиями общественного питания с целью определения административных барьеров, экономических ограничений, иных факторов, препятствующих входу на рынок (выходу с рынка), а также выявления потребностей предпринимателей в формах и методах государственной и муниципальной поддержки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06AFD39" w14:textId="0C2F5A57" w:rsidR="002E1975" w:rsidRPr="002E1975" w:rsidRDefault="00A879E0" w:rsidP="002E197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9E0">
              <w:rPr>
                <w:rFonts w:ascii="Times New Roman" w:eastAsia="Calibri" w:hAnsi="Times New Roman" w:cs="Times New Roman"/>
                <w:sz w:val="24"/>
                <w:szCs w:val="24"/>
              </w:rPr>
              <w:t>Наличие административных барьеров, препятствующих развитию конкурентной среды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14F58" w14:textId="2512C07E" w:rsidR="002E1975" w:rsidRPr="002E1975" w:rsidRDefault="00A879E0" w:rsidP="00A8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DC26E" w14:textId="6EF58898" w:rsidR="002E1975" w:rsidRPr="002E1975" w:rsidRDefault="00A879E0" w:rsidP="00A8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Снижение административных барьеров, повышение удовлетворенности предпринимателей уровнем развития конкурентной среды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B92C" w14:textId="44B33717" w:rsidR="002E1975" w:rsidRPr="00D217BE" w:rsidRDefault="00122C49" w:rsidP="00122C4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7B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Сектор торговли и потребительского рынка администрации </w:t>
            </w:r>
            <w:proofErr w:type="spellStart"/>
            <w:r w:rsidRPr="00D217B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г.о.Лотошино</w:t>
            </w:r>
            <w:proofErr w:type="spellEnd"/>
          </w:p>
        </w:tc>
      </w:tr>
    </w:tbl>
    <w:p w14:paraId="467BAFC1" w14:textId="77777777" w:rsidR="00D217BE" w:rsidRDefault="00D217BE" w:rsidP="00AF28BA">
      <w:pPr>
        <w:widowControl w:val="0"/>
        <w:tabs>
          <w:tab w:val="left" w:pos="709"/>
        </w:tabs>
        <w:spacing w:after="0" w:line="276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26186DC2" w14:textId="04623443" w:rsidR="00AF28BA" w:rsidRPr="00DD3BF6" w:rsidRDefault="00AF28BA" w:rsidP="00AF28BA">
      <w:pPr>
        <w:widowControl w:val="0"/>
        <w:tabs>
          <w:tab w:val="left" w:pos="709"/>
        </w:tabs>
        <w:spacing w:after="0" w:line="276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</w:t>
      </w:r>
      <w:r w:rsidRPr="00DD3BF6">
        <w:rPr>
          <w:rFonts w:ascii="Times New Roman" w:hAnsi="Times New Roman" w:cs="Times New Roman"/>
          <w:b/>
          <w:sz w:val="28"/>
          <w:szCs w:val="28"/>
        </w:rPr>
        <w:t>истемны</w:t>
      </w:r>
      <w:r>
        <w:rPr>
          <w:rFonts w:ascii="Times New Roman" w:hAnsi="Times New Roman" w:cs="Times New Roman"/>
          <w:b/>
          <w:sz w:val="28"/>
          <w:szCs w:val="28"/>
        </w:rPr>
        <w:t>е мероприятия, направленные</w:t>
      </w:r>
      <w:r w:rsidRPr="00DD3BF6">
        <w:rPr>
          <w:rFonts w:ascii="Times New Roman" w:hAnsi="Times New Roman" w:cs="Times New Roman"/>
          <w:b/>
          <w:sz w:val="28"/>
          <w:szCs w:val="28"/>
        </w:rPr>
        <w:t xml:space="preserve"> на развитие конкуренции </w:t>
      </w:r>
      <w:r w:rsidRPr="00DD3BF6">
        <w:rPr>
          <w:rFonts w:ascii="Times New Roman" w:hAnsi="Times New Roman" w:cs="Times New Roman"/>
          <w:b/>
          <w:sz w:val="28"/>
          <w:szCs w:val="28"/>
        </w:rPr>
        <w:br/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>городском округе Лотошино</w:t>
      </w:r>
      <w:r w:rsidRPr="00DD3BF6">
        <w:rPr>
          <w:rFonts w:ascii="Times New Roman" w:hAnsi="Times New Roman" w:cs="Times New Roman"/>
          <w:b/>
          <w:sz w:val="28"/>
          <w:szCs w:val="28"/>
        </w:rPr>
        <w:t xml:space="preserve"> Московской области</w:t>
      </w:r>
    </w:p>
    <w:p w14:paraId="12376540" w14:textId="77777777" w:rsidR="00AF28BA" w:rsidRDefault="00AF28BA" w:rsidP="00AF28BA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87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643"/>
        <w:gridCol w:w="3926"/>
        <w:gridCol w:w="43"/>
        <w:gridCol w:w="3862"/>
        <w:gridCol w:w="1525"/>
        <w:gridCol w:w="3314"/>
        <w:gridCol w:w="2564"/>
      </w:tblGrid>
      <w:tr w:rsidR="00AF28BA" w:rsidRPr="009F435D" w14:paraId="248DD855" w14:textId="77777777" w:rsidTr="00AF28BA">
        <w:trPr>
          <w:tblHeader/>
        </w:trPr>
        <w:tc>
          <w:tcPr>
            <w:tcW w:w="643" w:type="dxa"/>
            <w:vAlign w:val="center"/>
          </w:tcPr>
          <w:p w14:paraId="7233FD72" w14:textId="77777777" w:rsidR="00AF28BA" w:rsidRPr="009F435D" w:rsidRDefault="00AF28BA" w:rsidP="00AF28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969" w:type="dxa"/>
            <w:gridSpan w:val="2"/>
            <w:vAlign w:val="center"/>
          </w:tcPr>
          <w:p w14:paraId="4F8EFD44" w14:textId="77777777" w:rsidR="00AF28BA" w:rsidRPr="009F435D" w:rsidRDefault="00AF28BA" w:rsidP="00AF28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862" w:type="dxa"/>
            <w:vAlign w:val="center"/>
          </w:tcPr>
          <w:p w14:paraId="3B970779" w14:textId="77777777" w:rsidR="00AF28BA" w:rsidRPr="009F435D" w:rsidRDefault="00AF28BA" w:rsidP="00AF28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Решаемая проблема</w:t>
            </w:r>
          </w:p>
        </w:tc>
        <w:tc>
          <w:tcPr>
            <w:tcW w:w="1525" w:type="dxa"/>
            <w:vAlign w:val="center"/>
          </w:tcPr>
          <w:p w14:paraId="2C068AC5" w14:textId="77777777" w:rsidR="00AF28BA" w:rsidRPr="009F435D" w:rsidRDefault="00AF28BA" w:rsidP="00AF28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Срок исполнения мероприятия</w:t>
            </w:r>
          </w:p>
        </w:tc>
        <w:tc>
          <w:tcPr>
            <w:tcW w:w="3314" w:type="dxa"/>
            <w:vAlign w:val="center"/>
          </w:tcPr>
          <w:p w14:paraId="12066AEE" w14:textId="77777777" w:rsidR="00AF28BA" w:rsidRPr="009F435D" w:rsidRDefault="00AF28BA" w:rsidP="00AF28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Результат исполнения мероприятия</w:t>
            </w:r>
          </w:p>
        </w:tc>
        <w:tc>
          <w:tcPr>
            <w:tcW w:w="2564" w:type="dxa"/>
            <w:vAlign w:val="center"/>
          </w:tcPr>
          <w:p w14:paraId="1B40EB41" w14:textId="77777777" w:rsidR="00AF28BA" w:rsidRPr="009F435D" w:rsidRDefault="00AF28BA" w:rsidP="00AF28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Ответственный за исполнение мероприятия</w:t>
            </w:r>
          </w:p>
        </w:tc>
      </w:tr>
      <w:tr w:rsidR="00AF28BA" w:rsidRPr="009F435D" w14:paraId="1EA67D35" w14:textId="77777777" w:rsidTr="00AF28BA">
        <w:trPr>
          <w:tblHeader/>
        </w:trPr>
        <w:tc>
          <w:tcPr>
            <w:tcW w:w="643" w:type="dxa"/>
          </w:tcPr>
          <w:p w14:paraId="70B105CC" w14:textId="77777777" w:rsidR="00AF28BA" w:rsidRPr="009F435D" w:rsidRDefault="00AF28BA" w:rsidP="00AF28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43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gridSpan w:val="2"/>
          </w:tcPr>
          <w:p w14:paraId="523869E8" w14:textId="77777777" w:rsidR="00AF28BA" w:rsidRPr="009F435D" w:rsidRDefault="00AF28BA" w:rsidP="00AF28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43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62" w:type="dxa"/>
          </w:tcPr>
          <w:p w14:paraId="5943BA6D" w14:textId="77777777" w:rsidR="00AF28BA" w:rsidRPr="009F435D" w:rsidRDefault="00AF28BA" w:rsidP="00AF28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43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5" w:type="dxa"/>
          </w:tcPr>
          <w:p w14:paraId="1653DCF0" w14:textId="77777777" w:rsidR="00AF28BA" w:rsidRPr="009F435D" w:rsidRDefault="00AF28BA" w:rsidP="00AF28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43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14" w:type="dxa"/>
          </w:tcPr>
          <w:p w14:paraId="2A4FA7E6" w14:textId="77777777" w:rsidR="00AF28BA" w:rsidRPr="009F435D" w:rsidRDefault="00AF28BA" w:rsidP="00AF28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43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64" w:type="dxa"/>
          </w:tcPr>
          <w:p w14:paraId="4CE8EBAF" w14:textId="77777777" w:rsidR="00AF28BA" w:rsidRPr="009F435D" w:rsidRDefault="00AF28BA" w:rsidP="00AF28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43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F28BA" w:rsidRPr="009F435D" w14:paraId="191B64F2" w14:textId="77777777" w:rsidTr="00AF28BA">
        <w:tc>
          <w:tcPr>
            <w:tcW w:w="643" w:type="dxa"/>
          </w:tcPr>
          <w:p w14:paraId="741E0B8E" w14:textId="77777777" w:rsidR="00AF28BA" w:rsidRPr="00C33AFC" w:rsidRDefault="00AF28BA" w:rsidP="00AF28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3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34" w:type="dxa"/>
            <w:gridSpan w:val="6"/>
          </w:tcPr>
          <w:p w14:paraId="3FAE345B" w14:textId="77777777" w:rsidR="00AF28BA" w:rsidRPr="009F435D" w:rsidRDefault="00AF28BA" w:rsidP="00AF28B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Мероприятия в соответствии с пунктом 30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стандарта, направленные на развитие конкурентоспособности товаров, работ, услуг субъектов малого и среднего предпринимательства</w:t>
            </w:r>
          </w:p>
        </w:tc>
      </w:tr>
      <w:tr w:rsidR="00AF28BA" w:rsidRPr="009F435D" w14:paraId="39CCD53B" w14:textId="77777777" w:rsidTr="00AF28BA">
        <w:tc>
          <w:tcPr>
            <w:tcW w:w="643" w:type="dxa"/>
          </w:tcPr>
          <w:p w14:paraId="4AFC623E" w14:textId="77777777" w:rsidR="00AF28BA" w:rsidRPr="00C33AFC" w:rsidRDefault="00AF28BA" w:rsidP="00AF28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3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969" w:type="dxa"/>
            <w:gridSpan w:val="2"/>
          </w:tcPr>
          <w:p w14:paraId="4F51C58E" w14:textId="77777777" w:rsidR="00AF28BA" w:rsidRPr="00C33AFC" w:rsidRDefault="00AF28BA" w:rsidP="00AF2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33AFC">
              <w:rPr>
                <w:rFonts w:ascii="Times New Roman" w:hAnsi="Times New Roman" w:cs="Times New Roman"/>
                <w:iCs/>
                <w:sz w:val="24"/>
                <w:szCs w:val="24"/>
              </w:rPr>
              <w:t>Проведение торгов участниками, которых могут быть только субъекты малого и среднего предпринимательства</w:t>
            </w:r>
          </w:p>
          <w:p w14:paraId="0F14BB0C" w14:textId="77777777" w:rsidR="00AF28BA" w:rsidRPr="009F435D" w:rsidRDefault="00AF28BA" w:rsidP="00AF28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862" w:type="dxa"/>
          </w:tcPr>
          <w:p w14:paraId="29586266" w14:textId="77777777" w:rsidR="00AF28BA" w:rsidRPr="00C33AFC" w:rsidRDefault="00AF28BA" w:rsidP="00AF2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Увеличение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закупок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участниками которых могут быть только </w:t>
            </w:r>
            <w:r w:rsidRPr="00C33AFC">
              <w:rPr>
                <w:rFonts w:ascii="Times New Roman" w:hAnsi="Times New Roman" w:cs="Times New Roman"/>
                <w:iCs/>
                <w:sz w:val="24"/>
                <w:szCs w:val="24"/>
              </w:rPr>
              <w:t>субъекты малого и среднего предпринимательства</w:t>
            </w:r>
          </w:p>
          <w:p w14:paraId="3EC3AEE2" w14:textId="77777777" w:rsidR="00AF28BA" w:rsidRPr="009F435D" w:rsidRDefault="00AF28BA" w:rsidP="00AF28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</w:tcPr>
          <w:p w14:paraId="7418E70B" w14:textId="5D46AB99" w:rsidR="00AF28BA" w:rsidRPr="009F435D" w:rsidRDefault="00AF28BA" w:rsidP="00AF28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435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9F435D">
              <w:rPr>
                <w:rFonts w:ascii="Times New Roman" w:hAnsi="Times New Roman" w:cs="Times New Roman"/>
                <w:sz w:val="24"/>
                <w:szCs w:val="24"/>
              </w:rPr>
              <w:t>–202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14" w:type="dxa"/>
          </w:tcPr>
          <w:p w14:paraId="7A64941E" w14:textId="227365D5" w:rsidR="00AF28BA" w:rsidRPr="00C33AFC" w:rsidRDefault="00AF28BA" w:rsidP="00AF2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Увеличение процента закупок у </w:t>
            </w:r>
            <w:r w:rsidRPr="00C33AFC">
              <w:rPr>
                <w:rFonts w:ascii="Times New Roman" w:hAnsi="Times New Roman" w:cs="Times New Roman"/>
                <w:iCs/>
                <w:sz w:val="24"/>
                <w:szCs w:val="24"/>
              </w:rPr>
              <w:t>субъект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ов</w:t>
            </w:r>
            <w:r w:rsidRPr="00C33AF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малого и среднего предпринимательства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до </w:t>
            </w:r>
            <w:r w:rsidR="00B72F11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 процентов</w:t>
            </w:r>
          </w:p>
          <w:p w14:paraId="7F933E4D" w14:textId="77777777" w:rsidR="00AF28BA" w:rsidRPr="009F435D" w:rsidRDefault="00AF28BA" w:rsidP="00AF28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4" w:type="dxa"/>
          </w:tcPr>
          <w:p w14:paraId="4ECA1678" w14:textId="77777777" w:rsidR="00AF28BA" w:rsidRPr="00C33AFC" w:rsidRDefault="00AF28BA" w:rsidP="00AF28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33AFC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Сектор закупок МУ «ЦБМУ»</w:t>
            </w:r>
          </w:p>
        </w:tc>
      </w:tr>
      <w:tr w:rsidR="00AF28BA" w:rsidRPr="009F435D" w14:paraId="440099A3" w14:textId="77777777" w:rsidTr="00AF28BA">
        <w:tc>
          <w:tcPr>
            <w:tcW w:w="643" w:type="dxa"/>
          </w:tcPr>
          <w:p w14:paraId="021D17E5" w14:textId="77777777" w:rsidR="00AF28BA" w:rsidRPr="00C33AFC" w:rsidRDefault="00AF28BA" w:rsidP="00AF28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3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34" w:type="dxa"/>
            <w:gridSpan w:val="6"/>
          </w:tcPr>
          <w:p w14:paraId="312A6F67" w14:textId="77777777" w:rsidR="00AF28BA" w:rsidRPr="009F435D" w:rsidRDefault="00AF28BA" w:rsidP="00AF28B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Мероприятия в соответствии с пунктом 30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стандарта, направленные на обеспечение прозрачности и доступности закупок товаров, работ, услуг, осуществляемых с использованием конкурентных способов определения поставщиков (подрядчиков, исполнителей), предусматривающих:</w:t>
            </w:r>
          </w:p>
        </w:tc>
      </w:tr>
      <w:tr w:rsidR="00AF28BA" w:rsidRPr="009F435D" w14:paraId="51ABDE3A" w14:textId="77777777" w:rsidTr="00AF28BA">
        <w:tc>
          <w:tcPr>
            <w:tcW w:w="643" w:type="dxa"/>
          </w:tcPr>
          <w:p w14:paraId="6612DD2D" w14:textId="77777777" w:rsidR="00AF28BA" w:rsidRPr="00C33AFC" w:rsidRDefault="00AF28BA" w:rsidP="00AF28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3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5234" w:type="dxa"/>
            <w:gridSpan w:val="6"/>
          </w:tcPr>
          <w:p w14:paraId="7CBBF4D1" w14:textId="77777777" w:rsidR="00AF28BA" w:rsidRPr="009F435D" w:rsidRDefault="00AF28BA" w:rsidP="00AF28B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устранение случаев (снижение количества) осуществления закупки у единственного поставщика</w:t>
            </w:r>
          </w:p>
        </w:tc>
      </w:tr>
      <w:tr w:rsidR="00AF28BA" w:rsidRPr="009F435D" w14:paraId="6EF712A4" w14:textId="77777777" w:rsidTr="00AF28BA">
        <w:tc>
          <w:tcPr>
            <w:tcW w:w="643" w:type="dxa"/>
          </w:tcPr>
          <w:p w14:paraId="49792AEA" w14:textId="77777777" w:rsidR="00AF28BA" w:rsidRPr="00C33AFC" w:rsidRDefault="00AF28BA" w:rsidP="00AF28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3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3969" w:type="dxa"/>
            <w:gridSpan w:val="2"/>
          </w:tcPr>
          <w:p w14:paraId="487036AA" w14:textId="77777777" w:rsidR="00AF28BA" w:rsidRPr="005120CA" w:rsidRDefault="00AF28BA" w:rsidP="00AF28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20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Проведение совместных торгов </w:t>
            </w:r>
          </w:p>
        </w:tc>
        <w:tc>
          <w:tcPr>
            <w:tcW w:w="3862" w:type="dxa"/>
          </w:tcPr>
          <w:p w14:paraId="13EDE191" w14:textId="77777777" w:rsidR="00AF28BA" w:rsidRPr="009F435D" w:rsidRDefault="00AF28BA" w:rsidP="00AF28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Сделать торги более привлекательными для участников закупки</w:t>
            </w:r>
          </w:p>
        </w:tc>
        <w:tc>
          <w:tcPr>
            <w:tcW w:w="1525" w:type="dxa"/>
          </w:tcPr>
          <w:p w14:paraId="27F327EE" w14:textId="698DBDA6" w:rsidR="00AF28BA" w:rsidRPr="009F435D" w:rsidRDefault="00AF28BA" w:rsidP="00AF28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435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9F435D">
              <w:rPr>
                <w:rFonts w:ascii="Times New Roman" w:hAnsi="Times New Roman" w:cs="Times New Roman"/>
                <w:sz w:val="24"/>
                <w:szCs w:val="24"/>
              </w:rPr>
              <w:t>–202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14" w:type="dxa"/>
          </w:tcPr>
          <w:p w14:paraId="364FAE67" w14:textId="77777777" w:rsidR="00AF28BA" w:rsidRPr="009F435D" w:rsidRDefault="00AF28BA" w:rsidP="00AF28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Снижения количества несостоявшихся торгов</w:t>
            </w:r>
          </w:p>
        </w:tc>
        <w:tc>
          <w:tcPr>
            <w:tcW w:w="2564" w:type="dxa"/>
          </w:tcPr>
          <w:p w14:paraId="29E27033" w14:textId="77777777" w:rsidR="00AF28BA" w:rsidRPr="009F435D" w:rsidRDefault="00AF28BA" w:rsidP="00AF28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3AFC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Сектор закупок МУ «ЦБМУ»</w:t>
            </w:r>
          </w:p>
        </w:tc>
      </w:tr>
      <w:tr w:rsidR="00AF28BA" w:rsidRPr="009F435D" w14:paraId="7868A869" w14:textId="77777777" w:rsidTr="00AF28BA">
        <w:tc>
          <w:tcPr>
            <w:tcW w:w="643" w:type="dxa"/>
          </w:tcPr>
          <w:p w14:paraId="17930DAC" w14:textId="77777777" w:rsidR="00AF28BA" w:rsidRPr="00C33AFC" w:rsidRDefault="00AF28BA" w:rsidP="00AF28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3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5234" w:type="dxa"/>
            <w:gridSpan w:val="6"/>
          </w:tcPr>
          <w:p w14:paraId="7F804F21" w14:textId="77777777" w:rsidR="00AF28BA" w:rsidRPr="009F435D" w:rsidRDefault="00AF28BA" w:rsidP="00AF28B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введение механизма оказания содействия участникам закупки по вопросам, связанным с получением электронной подписи, формированием заявок, а также правовым сопровождением при осуществлении закупок</w:t>
            </w:r>
          </w:p>
        </w:tc>
      </w:tr>
      <w:tr w:rsidR="00AF28BA" w:rsidRPr="009F435D" w14:paraId="5131A855" w14:textId="77777777" w:rsidTr="00AF28BA">
        <w:tc>
          <w:tcPr>
            <w:tcW w:w="643" w:type="dxa"/>
          </w:tcPr>
          <w:p w14:paraId="6211B50F" w14:textId="77777777" w:rsidR="00AF28BA" w:rsidRPr="00C33AFC" w:rsidRDefault="00AF28BA" w:rsidP="00AF28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3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2.2.1</w:t>
            </w:r>
          </w:p>
        </w:tc>
        <w:tc>
          <w:tcPr>
            <w:tcW w:w="3969" w:type="dxa"/>
            <w:gridSpan w:val="2"/>
          </w:tcPr>
          <w:p w14:paraId="5C5BF676" w14:textId="77777777" w:rsidR="00AF28BA" w:rsidRPr="009F435D" w:rsidRDefault="00AF28BA" w:rsidP="00AF28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Оказание методической помощи участникам </w:t>
            </w:r>
            <w:r w:rsidRPr="00B762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закупки по вопросам, связанным с получением электронной подписи, формированием заявок, а также правовым сопровождением при осуществлении закупок</w:t>
            </w:r>
          </w:p>
        </w:tc>
        <w:tc>
          <w:tcPr>
            <w:tcW w:w="3862" w:type="dxa"/>
          </w:tcPr>
          <w:p w14:paraId="4F0AE9ED" w14:textId="77777777" w:rsidR="00AF28BA" w:rsidRPr="009F435D" w:rsidRDefault="00AF28BA" w:rsidP="00AF28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Оказание помощи участникам закупок, с целью увеличения их количества</w:t>
            </w:r>
          </w:p>
        </w:tc>
        <w:tc>
          <w:tcPr>
            <w:tcW w:w="1525" w:type="dxa"/>
          </w:tcPr>
          <w:p w14:paraId="70BD19DD" w14:textId="2CF65B34" w:rsidR="00AF28BA" w:rsidRPr="009F435D" w:rsidRDefault="00AF28BA" w:rsidP="00AF28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435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9F435D">
              <w:rPr>
                <w:rFonts w:ascii="Times New Roman" w:hAnsi="Times New Roman" w:cs="Times New Roman"/>
                <w:sz w:val="24"/>
                <w:szCs w:val="24"/>
              </w:rPr>
              <w:t>–202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14" w:type="dxa"/>
          </w:tcPr>
          <w:p w14:paraId="21961B4A" w14:textId="77777777" w:rsidR="00AF28BA" w:rsidRPr="009F435D" w:rsidRDefault="00AF28BA" w:rsidP="00AF28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Увеличение участников закупок</w:t>
            </w:r>
          </w:p>
        </w:tc>
        <w:tc>
          <w:tcPr>
            <w:tcW w:w="2564" w:type="dxa"/>
          </w:tcPr>
          <w:p w14:paraId="16A19DDB" w14:textId="77777777" w:rsidR="00AF28BA" w:rsidRPr="009F435D" w:rsidRDefault="00AF28BA" w:rsidP="00AF28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3AFC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Сектор закупок МУ «ЦБМУ»</w:t>
            </w:r>
          </w:p>
        </w:tc>
      </w:tr>
      <w:tr w:rsidR="00AF28BA" w:rsidRPr="009F435D" w14:paraId="262900F3" w14:textId="77777777" w:rsidTr="00AF28BA">
        <w:tc>
          <w:tcPr>
            <w:tcW w:w="643" w:type="dxa"/>
          </w:tcPr>
          <w:p w14:paraId="7913B38B" w14:textId="77777777" w:rsidR="00AF28BA" w:rsidRPr="00C33AFC" w:rsidRDefault="00AF28BA" w:rsidP="00AF28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3AF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C33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15234" w:type="dxa"/>
            <w:gridSpan w:val="6"/>
          </w:tcPr>
          <w:p w14:paraId="03DBE691" w14:textId="77777777" w:rsidR="00AF28BA" w:rsidRPr="009F435D" w:rsidRDefault="00AF28BA" w:rsidP="00AF28B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расширение участия субъектов малого и среднего предпринимательства в закупках товаров, работ, услуг, осуществляемых с использованием конкурентных способов определения поставщиков (подрядчиков, исполнителей)</w:t>
            </w:r>
          </w:p>
        </w:tc>
      </w:tr>
      <w:tr w:rsidR="00AF28BA" w:rsidRPr="009F435D" w14:paraId="3EB8BA25" w14:textId="77777777" w:rsidTr="00AF28BA">
        <w:tc>
          <w:tcPr>
            <w:tcW w:w="643" w:type="dxa"/>
          </w:tcPr>
          <w:p w14:paraId="0E162D91" w14:textId="77777777" w:rsidR="00AF28BA" w:rsidRPr="00C33AFC" w:rsidRDefault="00AF28BA" w:rsidP="00AF28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3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2.3.1</w:t>
            </w:r>
          </w:p>
        </w:tc>
        <w:tc>
          <w:tcPr>
            <w:tcW w:w="3969" w:type="dxa"/>
            <w:gridSpan w:val="2"/>
          </w:tcPr>
          <w:p w14:paraId="03DECB80" w14:textId="77777777" w:rsidR="00AF28BA" w:rsidRPr="009F435D" w:rsidRDefault="00AF28BA" w:rsidP="00AF28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Информирование  участников закупок о проведении торгов участниками , которых могут  быть только  субъекты малого и среднего предпринимательства </w:t>
            </w:r>
          </w:p>
        </w:tc>
        <w:tc>
          <w:tcPr>
            <w:tcW w:w="3862" w:type="dxa"/>
          </w:tcPr>
          <w:p w14:paraId="1531AD58" w14:textId="77777777" w:rsidR="00AF28BA" w:rsidRPr="00C33AFC" w:rsidRDefault="00AF28BA" w:rsidP="00AF2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Увеличение закупок, участниками которых могут быть только </w:t>
            </w:r>
            <w:r w:rsidRPr="00C33AFC">
              <w:rPr>
                <w:rFonts w:ascii="Times New Roman" w:hAnsi="Times New Roman" w:cs="Times New Roman"/>
                <w:iCs/>
                <w:sz w:val="24"/>
                <w:szCs w:val="24"/>
              </w:rPr>
              <w:t>субъекты малого и среднего предпринимательства</w:t>
            </w:r>
          </w:p>
          <w:p w14:paraId="2DD3B328" w14:textId="77777777" w:rsidR="00AF28BA" w:rsidRPr="009F435D" w:rsidRDefault="00AF28BA" w:rsidP="00AF28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</w:tcPr>
          <w:p w14:paraId="2D8CC320" w14:textId="2F523165" w:rsidR="00AF28BA" w:rsidRPr="009F435D" w:rsidRDefault="00AF28BA" w:rsidP="00AF28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435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9F435D">
              <w:rPr>
                <w:rFonts w:ascii="Times New Roman" w:hAnsi="Times New Roman" w:cs="Times New Roman"/>
                <w:sz w:val="24"/>
                <w:szCs w:val="24"/>
              </w:rPr>
              <w:t>–202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14" w:type="dxa"/>
          </w:tcPr>
          <w:p w14:paraId="0C2661F1" w14:textId="6700950C" w:rsidR="00AF28BA" w:rsidRPr="00C33AFC" w:rsidRDefault="00AF28BA" w:rsidP="00AF2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Увеличение процента закупок у </w:t>
            </w:r>
            <w:r w:rsidRPr="00C33AFC">
              <w:rPr>
                <w:rFonts w:ascii="Times New Roman" w:hAnsi="Times New Roman" w:cs="Times New Roman"/>
                <w:iCs/>
                <w:sz w:val="24"/>
                <w:szCs w:val="24"/>
              </w:rPr>
              <w:t>субъект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ов</w:t>
            </w:r>
            <w:r w:rsidRPr="00C33AF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малого и среднего предпринимательства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до </w:t>
            </w:r>
            <w:r w:rsidR="00AC35F4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 процентов</w:t>
            </w:r>
          </w:p>
          <w:p w14:paraId="378820AF" w14:textId="77777777" w:rsidR="00AF28BA" w:rsidRPr="009F435D" w:rsidRDefault="00AF28BA" w:rsidP="00AF28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4" w:type="dxa"/>
          </w:tcPr>
          <w:p w14:paraId="7C5AB402" w14:textId="5EE1D93F" w:rsidR="00AF28BA" w:rsidRPr="00C33AFC" w:rsidRDefault="00AF28BA" w:rsidP="00BB4D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33AFC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МУ «ЦМ</w:t>
            </w:r>
            <w:r w:rsidR="00BB4DC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З</w:t>
            </w:r>
            <w:r w:rsidRPr="00C33AFC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»</w:t>
            </w:r>
          </w:p>
        </w:tc>
      </w:tr>
      <w:tr w:rsidR="00AF28BA" w:rsidRPr="009F435D" w14:paraId="4863FCF8" w14:textId="77777777" w:rsidTr="00AF28BA">
        <w:tc>
          <w:tcPr>
            <w:tcW w:w="643" w:type="dxa"/>
          </w:tcPr>
          <w:p w14:paraId="4FC9FC60" w14:textId="77777777" w:rsidR="00AF28BA" w:rsidRPr="00C33AFC" w:rsidRDefault="00AF28BA" w:rsidP="00AF28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3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34" w:type="dxa"/>
            <w:gridSpan w:val="6"/>
          </w:tcPr>
          <w:p w14:paraId="12E3CE09" w14:textId="77777777" w:rsidR="00AF28BA" w:rsidRPr="009F435D" w:rsidRDefault="00AF28BA" w:rsidP="00AF28B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Мероприятия в соответствии с пунктом 30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стандарта, направленные на включение в программы по повышению качества управления закупочной деятельностью субъектов естественных монополий и компаний с государственным участием следующих показателей эффективности:</w:t>
            </w:r>
          </w:p>
        </w:tc>
      </w:tr>
      <w:tr w:rsidR="00AF28BA" w:rsidRPr="009F435D" w14:paraId="2308884D" w14:textId="77777777" w:rsidTr="00AF28BA">
        <w:tc>
          <w:tcPr>
            <w:tcW w:w="643" w:type="dxa"/>
          </w:tcPr>
          <w:p w14:paraId="3EEC9DCB" w14:textId="77777777" w:rsidR="00AF28BA" w:rsidRPr="00C33AFC" w:rsidRDefault="00AF28BA" w:rsidP="00AF28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3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5234" w:type="dxa"/>
            <w:gridSpan w:val="6"/>
          </w:tcPr>
          <w:p w14:paraId="166E5D93" w14:textId="77777777" w:rsidR="00AF28BA" w:rsidRPr="009F435D" w:rsidRDefault="00AF28BA" w:rsidP="00AF28B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прирост объема закупок у субъектов малого и среднего предпринимательства</w:t>
            </w:r>
          </w:p>
        </w:tc>
      </w:tr>
      <w:tr w:rsidR="00AF28BA" w:rsidRPr="009F435D" w14:paraId="1CF5F6BE" w14:textId="77777777" w:rsidTr="00AF28BA">
        <w:tc>
          <w:tcPr>
            <w:tcW w:w="643" w:type="dxa"/>
          </w:tcPr>
          <w:p w14:paraId="1961B8C8" w14:textId="77777777" w:rsidR="00AF28BA" w:rsidRPr="00C33AFC" w:rsidRDefault="00AF28BA" w:rsidP="00AF28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3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3969" w:type="dxa"/>
            <w:gridSpan w:val="2"/>
          </w:tcPr>
          <w:p w14:paraId="54FA9D15" w14:textId="77777777" w:rsidR="00AF28BA" w:rsidRPr="00F6194E" w:rsidRDefault="00AF28BA" w:rsidP="00AF2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19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Проведение торгов участниками, которых могут быть только субъекты малого и среднего предпринимательства или привлечение к исполнению контракта соисполнителей в размере не менее 25 процентов из числа субъектов малого и среднего предпринимательства </w:t>
            </w:r>
          </w:p>
          <w:p w14:paraId="2D6912F6" w14:textId="77777777" w:rsidR="00AF28BA" w:rsidRPr="009F435D" w:rsidRDefault="00AF28BA" w:rsidP="00AF28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2" w:type="dxa"/>
          </w:tcPr>
          <w:p w14:paraId="33092329" w14:textId="77777777" w:rsidR="00AF28BA" w:rsidRPr="00C33AFC" w:rsidRDefault="00AF28BA" w:rsidP="00AF2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Увеличение закупок, участниками которых могут быть только </w:t>
            </w:r>
            <w:r w:rsidRPr="00C33AFC">
              <w:rPr>
                <w:rFonts w:ascii="Times New Roman" w:hAnsi="Times New Roman" w:cs="Times New Roman"/>
                <w:iCs/>
                <w:sz w:val="24"/>
                <w:szCs w:val="24"/>
              </w:rPr>
              <w:t>субъекты малого и среднего предпринимательства</w:t>
            </w:r>
          </w:p>
          <w:p w14:paraId="0096B3CA" w14:textId="77777777" w:rsidR="00AF28BA" w:rsidRPr="009F435D" w:rsidRDefault="00AF28BA" w:rsidP="00AF28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</w:tcPr>
          <w:p w14:paraId="307C0255" w14:textId="61B3AD70" w:rsidR="00AF28BA" w:rsidRPr="009F435D" w:rsidRDefault="00AF28BA" w:rsidP="00AF28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435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9F435D">
              <w:rPr>
                <w:rFonts w:ascii="Times New Roman" w:hAnsi="Times New Roman" w:cs="Times New Roman"/>
                <w:sz w:val="24"/>
                <w:szCs w:val="24"/>
              </w:rPr>
              <w:t>–2022</w:t>
            </w:r>
          </w:p>
        </w:tc>
        <w:tc>
          <w:tcPr>
            <w:tcW w:w="3314" w:type="dxa"/>
          </w:tcPr>
          <w:p w14:paraId="20724854" w14:textId="3C7A13E0" w:rsidR="00AF28BA" w:rsidRPr="00C33AFC" w:rsidRDefault="00AF28BA" w:rsidP="00AF2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Увеличение процента закупок у </w:t>
            </w:r>
            <w:r w:rsidRPr="00C33AFC">
              <w:rPr>
                <w:rFonts w:ascii="Times New Roman" w:hAnsi="Times New Roman" w:cs="Times New Roman"/>
                <w:iCs/>
                <w:sz w:val="24"/>
                <w:szCs w:val="24"/>
              </w:rPr>
              <w:t>субъект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ов</w:t>
            </w:r>
            <w:r w:rsidRPr="00C33AF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малого и среднего предпринимательства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до </w:t>
            </w:r>
            <w:r w:rsidR="00AC35F4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 процентов</w:t>
            </w:r>
          </w:p>
          <w:p w14:paraId="5B4D8E80" w14:textId="77777777" w:rsidR="00AF28BA" w:rsidRPr="009F435D" w:rsidRDefault="00AF28BA" w:rsidP="00AF28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4" w:type="dxa"/>
          </w:tcPr>
          <w:p w14:paraId="4960ADBD" w14:textId="0701DD80" w:rsidR="00AF28BA" w:rsidRPr="009F435D" w:rsidRDefault="00BB4DC0" w:rsidP="00AF28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3AFC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МУ «ЦМ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З</w:t>
            </w:r>
            <w:r w:rsidRPr="00C33AFC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»</w:t>
            </w:r>
          </w:p>
        </w:tc>
      </w:tr>
      <w:tr w:rsidR="00AF28BA" w:rsidRPr="009F435D" w14:paraId="1A0D9F28" w14:textId="77777777" w:rsidTr="00AF28BA">
        <w:tc>
          <w:tcPr>
            <w:tcW w:w="643" w:type="dxa"/>
          </w:tcPr>
          <w:p w14:paraId="23078AA7" w14:textId="77777777" w:rsidR="00AF28BA" w:rsidRPr="00C33AFC" w:rsidRDefault="00AF28BA" w:rsidP="00AF28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3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5234" w:type="dxa"/>
            <w:gridSpan w:val="6"/>
          </w:tcPr>
          <w:p w14:paraId="735EE1E9" w14:textId="77777777" w:rsidR="00AF28BA" w:rsidRPr="009F435D" w:rsidRDefault="00AF28BA" w:rsidP="00AF28B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увеличение количества участников закупок из числа субъектов малого и среднего предпринимательства</w:t>
            </w:r>
          </w:p>
        </w:tc>
      </w:tr>
      <w:tr w:rsidR="00AF28BA" w:rsidRPr="009F435D" w14:paraId="454C4027" w14:textId="77777777" w:rsidTr="00AF28BA">
        <w:tc>
          <w:tcPr>
            <w:tcW w:w="643" w:type="dxa"/>
          </w:tcPr>
          <w:p w14:paraId="179F9095" w14:textId="77777777" w:rsidR="00AF28BA" w:rsidRPr="00C33AFC" w:rsidRDefault="00AF28BA" w:rsidP="00AF28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3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3.2.1</w:t>
            </w:r>
          </w:p>
        </w:tc>
        <w:tc>
          <w:tcPr>
            <w:tcW w:w="3969" w:type="dxa"/>
            <w:gridSpan w:val="2"/>
          </w:tcPr>
          <w:p w14:paraId="5F7A6FCE" w14:textId="77777777" w:rsidR="00AF28BA" w:rsidRPr="009F435D" w:rsidRDefault="00AF28BA" w:rsidP="00AF28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Информирование  участников закупок о проведении торгов участниками , которых могут  быть только  субъекты малого и среднего предпринимательства </w:t>
            </w:r>
          </w:p>
        </w:tc>
        <w:tc>
          <w:tcPr>
            <w:tcW w:w="3862" w:type="dxa"/>
          </w:tcPr>
          <w:p w14:paraId="77201D35" w14:textId="77777777" w:rsidR="00AF28BA" w:rsidRPr="00C33AFC" w:rsidRDefault="00AF28BA" w:rsidP="00AF2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Увеличение закупок, участниками которых могут быть только </w:t>
            </w:r>
            <w:r w:rsidRPr="00C33AFC">
              <w:rPr>
                <w:rFonts w:ascii="Times New Roman" w:hAnsi="Times New Roman" w:cs="Times New Roman"/>
                <w:iCs/>
                <w:sz w:val="24"/>
                <w:szCs w:val="24"/>
              </w:rPr>
              <w:t>субъекты малого и среднего предпринимательства</w:t>
            </w:r>
          </w:p>
          <w:p w14:paraId="260D5F42" w14:textId="77777777" w:rsidR="00AF28BA" w:rsidRPr="009F435D" w:rsidRDefault="00AF28BA" w:rsidP="00AF28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</w:tcPr>
          <w:p w14:paraId="6A0C3B1E" w14:textId="1417F13E" w:rsidR="00AF28BA" w:rsidRPr="009F435D" w:rsidRDefault="00AF28BA" w:rsidP="00BB4D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435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B4DC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9F435D">
              <w:rPr>
                <w:rFonts w:ascii="Times New Roman" w:hAnsi="Times New Roman" w:cs="Times New Roman"/>
                <w:sz w:val="24"/>
                <w:szCs w:val="24"/>
              </w:rPr>
              <w:t>–202</w:t>
            </w:r>
            <w:r w:rsidR="00BB4D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14" w:type="dxa"/>
          </w:tcPr>
          <w:p w14:paraId="7244ED6C" w14:textId="4646DB64" w:rsidR="00AF28BA" w:rsidRPr="00C33AFC" w:rsidRDefault="00AF28BA" w:rsidP="00AF2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Увеличение процента закупок у </w:t>
            </w:r>
            <w:r w:rsidRPr="00C33AFC">
              <w:rPr>
                <w:rFonts w:ascii="Times New Roman" w:hAnsi="Times New Roman" w:cs="Times New Roman"/>
                <w:iCs/>
                <w:sz w:val="24"/>
                <w:szCs w:val="24"/>
              </w:rPr>
              <w:t>субъект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ов</w:t>
            </w:r>
            <w:r w:rsidRPr="00C33AF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малого и среднего предпринимательства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до </w:t>
            </w:r>
            <w:r w:rsidR="00AC35F4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 процентов</w:t>
            </w:r>
          </w:p>
          <w:p w14:paraId="59554E48" w14:textId="77777777" w:rsidR="00AF28BA" w:rsidRPr="009F435D" w:rsidRDefault="00AF28BA" w:rsidP="00AF28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4" w:type="dxa"/>
          </w:tcPr>
          <w:p w14:paraId="38A8F859" w14:textId="20A7EE91" w:rsidR="00AF28BA" w:rsidRPr="009F435D" w:rsidRDefault="00BB4DC0" w:rsidP="00AF28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3AFC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МУ «ЦМ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З</w:t>
            </w:r>
            <w:r w:rsidRPr="00C33AFC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»</w:t>
            </w:r>
          </w:p>
        </w:tc>
      </w:tr>
      <w:tr w:rsidR="00AF28BA" w:rsidRPr="009F435D" w14:paraId="746B7EC3" w14:textId="77777777" w:rsidTr="00AF28BA">
        <w:tc>
          <w:tcPr>
            <w:tcW w:w="643" w:type="dxa"/>
          </w:tcPr>
          <w:p w14:paraId="1945FF7F" w14:textId="77777777" w:rsidR="00AF28BA" w:rsidRPr="00C33AFC" w:rsidRDefault="00AF28BA" w:rsidP="00AF28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3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15234" w:type="dxa"/>
            <w:gridSpan w:val="6"/>
          </w:tcPr>
          <w:p w14:paraId="2D67711F" w14:textId="77777777" w:rsidR="00AF28BA" w:rsidRPr="009F435D" w:rsidRDefault="00AF28BA" w:rsidP="00AF28B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увеличение количества поставщиков (подрядчиков, исполнителей) из числа субъектов малого и среднего предпринимательства и количества договоров, заключаемых с субъектами малого и среднего предпринимательства</w:t>
            </w:r>
          </w:p>
        </w:tc>
      </w:tr>
      <w:tr w:rsidR="00AF28BA" w:rsidRPr="009F435D" w14:paraId="6AF7410A" w14:textId="77777777" w:rsidTr="00AF28BA">
        <w:tc>
          <w:tcPr>
            <w:tcW w:w="643" w:type="dxa"/>
          </w:tcPr>
          <w:p w14:paraId="5AEAEA23" w14:textId="77777777" w:rsidR="00AF28BA" w:rsidRPr="00C33AFC" w:rsidRDefault="00AF28BA" w:rsidP="00AF28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3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3.3.1</w:t>
            </w:r>
          </w:p>
        </w:tc>
        <w:tc>
          <w:tcPr>
            <w:tcW w:w="3969" w:type="dxa"/>
            <w:gridSpan w:val="2"/>
          </w:tcPr>
          <w:p w14:paraId="01251EC1" w14:textId="77777777" w:rsidR="00AF28BA" w:rsidRPr="009F435D" w:rsidRDefault="00AF28BA" w:rsidP="00AF28BA">
            <w:pPr>
              <w:pStyle w:val="ConsPlusNormal"/>
            </w:pPr>
            <w:r w:rsidRPr="009F435D">
              <w:t xml:space="preserve">Обеспечение прозрачности и доступности муниципальных закупок товаров, работ, услуг, осуществляемых с использованием </w:t>
            </w:r>
            <w:r w:rsidRPr="009F435D">
              <w:lastRenderedPageBreak/>
              <w:t>конкурентных способов определения поставщиков (подрядчиков, исполнителей)</w:t>
            </w:r>
          </w:p>
          <w:p w14:paraId="08198405" w14:textId="77777777" w:rsidR="00AF28BA" w:rsidRPr="009F435D" w:rsidRDefault="00AF28BA" w:rsidP="00AF28BA">
            <w:pPr>
              <w:widowControl w:val="0"/>
              <w:spacing w:after="0" w:line="240" w:lineRule="auto"/>
              <w:ind w:firstLine="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2" w:type="dxa"/>
          </w:tcPr>
          <w:p w14:paraId="55EA663E" w14:textId="77777777" w:rsidR="00AF28BA" w:rsidRPr="009F435D" w:rsidRDefault="00AF28BA" w:rsidP="00AF28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3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Снижение количества закуп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F435D">
              <w:rPr>
                <w:rFonts w:ascii="Times New Roman" w:hAnsi="Times New Roman" w:cs="Times New Roman"/>
                <w:sz w:val="24"/>
                <w:szCs w:val="24"/>
              </w:rPr>
              <w:t>к у единственного поставщика;</w:t>
            </w:r>
          </w:p>
          <w:p w14:paraId="1C61473C" w14:textId="77777777" w:rsidR="00AF28BA" w:rsidRPr="009F435D" w:rsidRDefault="00AF28BA" w:rsidP="00AF28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AF67767" w14:textId="77777777" w:rsidR="00AF28BA" w:rsidRPr="009F435D" w:rsidRDefault="00AF28BA" w:rsidP="00AF28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Расширение </w:t>
            </w:r>
            <w:r w:rsidRPr="009F435D">
              <w:rPr>
                <w:rFonts w:ascii="Times New Roman" w:hAnsi="Times New Roman" w:cs="Times New Roman"/>
                <w:sz w:val="24"/>
                <w:szCs w:val="24"/>
              </w:rPr>
              <w:t xml:space="preserve">участия субъектов </w:t>
            </w:r>
            <w:r w:rsidRPr="009F43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малого и среднего предпринимательства </w:t>
            </w:r>
          </w:p>
        </w:tc>
        <w:tc>
          <w:tcPr>
            <w:tcW w:w="1525" w:type="dxa"/>
          </w:tcPr>
          <w:p w14:paraId="3C4F8382" w14:textId="68DA7A7D" w:rsidR="00AF28BA" w:rsidRPr="00BB4DC0" w:rsidRDefault="00AF28BA" w:rsidP="00BB4D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3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20</w:t>
            </w:r>
            <w:r w:rsidR="00BB4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9F43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-202</w:t>
            </w:r>
            <w:r w:rsidR="00BB4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14" w:type="dxa"/>
          </w:tcPr>
          <w:p w14:paraId="5174EAF1" w14:textId="77777777" w:rsidR="00AF28BA" w:rsidRPr="009F435D" w:rsidRDefault="00AF28BA" w:rsidP="00AF28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35D">
              <w:rPr>
                <w:rFonts w:ascii="Times New Roman" w:hAnsi="Times New Roman" w:cs="Times New Roman"/>
                <w:sz w:val="24"/>
                <w:szCs w:val="24"/>
              </w:rPr>
              <w:t>Снижение доли закупок у единственного поставщика;</w:t>
            </w:r>
          </w:p>
          <w:p w14:paraId="0D65FBCA" w14:textId="77777777" w:rsidR="00AF28BA" w:rsidRPr="009F435D" w:rsidRDefault="00AF28BA" w:rsidP="00AF28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C793EDD" w14:textId="77777777" w:rsidR="00AF28BA" w:rsidRPr="009F435D" w:rsidRDefault="00AF28BA" w:rsidP="00AF28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доли договоров, </w:t>
            </w:r>
            <w:r w:rsidRPr="009F4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заключённых по результатам конкурентных процедур с </w:t>
            </w:r>
            <w:r w:rsidRPr="009F435D">
              <w:rPr>
                <w:rFonts w:ascii="Times New Roman" w:hAnsi="Times New Roman" w:cs="Times New Roman"/>
                <w:sz w:val="24"/>
                <w:szCs w:val="24"/>
              </w:rPr>
              <w:t xml:space="preserve">субъектами малого и среднего предпринимательства </w:t>
            </w:r>
          </w:p>
        </w:tc>
        <w:tc>
          <w:tcPr>
            <w:tcW w:w="2564" w:type="dxa"/>
          </w:tcPr>
          <w:p w14:paraId="726D6CE3" w14:textId="65F62BF8" w:rsidR="00AF28BA" w:rsidRPr="009F435D" w:rsidRDefault="00BB4DC0" w:rsidP="00AF28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3AFC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МУ «ЦМ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З</w:t>
            </w:r>
            <w:r w:rsidRPr="00C33AFC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»</w:t>
            </w:r>
          </w:p>
        </w:tc>
      </w:tr>
      <w:tr w:rsidR="00AF28BA" w:rsidRPr="009F435D" w14:paraId="78F887D2" w14:textId="77777777" w:rsidTr="00AF28BA">
        <w:tc>
          <w:tcPr>
            <w:tcW w:w="643" w:type="dxa"/>
          </w:tcPr>
          <w:p w14:paraId="2A871126" w14:textId="77777777" w:rsidR="00AF28BA" w:rsidRPr="00C33AFC" w:rsidRDefault="00AF28BA" w:rsidP="00AF28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3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3.4</w:t>
            </w:r>
          </w:p>
        </w:tc>
        <w:tc>
          <w:tcPr>
            <w:tcW w:w="15234" w:type="dxa"/>
            <w:gridSpan w:val="6"/>
          </w:tcPr>
          <w:p w14:paraId="1AA9A3AB" w14:textId="77777777" w:rsidR="00AF28BA" w:rsidRPr="009F435D" w:rsidRDefault="00AF28BA" w:rsidP="00AF28B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экономия средств заказчика за счет участия в закупках субъектов малого и среднего предпринимательства</w:t>
            </w:r>
          </w:p>
        </w:tc>
      </w:tr>
      <w:tr w:rsidR="00AF28BA" w:rsidRPr="009F435D" w14:paraId="2B89D331" w14:textId="77777777" w:rsidTr="00AF28BA">
        <w:tc>
          <w:tcPr>
            <w:tcW w:w="643" w:type="dxa"/>
          </w:tcPr>
          <w:p w14:paraId="717F8609" w14:textId="77777777" w:rsidR="00AF28BA" w:rsidRPr="00C33AFC" w:rsidRDefault="00AF28BA" w:rsidP="00AF28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3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3.4.1</w:t>
            </w:r>
          </w:p>
        </w:tc>
        <w:tc>
          <w:tcPr>
            <w:tcW w:w="3969" w:type="dxa"/>
            <w:gridSpan w:val="2"/>
          </w:tcPr>
          <w:p w14:paraId="44460620" w14:textId="77777777" w:rsidR="00AF28BA" w:rsidRPr="009F435D" w:rsidRDefault="00AF28BA" w:rsidP="00AF28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Эффективное использование бюджетных средств</w:t>
            </w:r>
          </w:p>
        </w:tc>
        <w:tc>
          <w:tcPr>
            <w:tcW w:w="3862" w:type="dxa"/>
          </w:tcPr>
          <w:p w14:paraId="4D65C108" w14:textId="77777777" w:rsidR="00AF28BA" w:rsidRPr="009F435D" w:rsidRDefault="00AF28BA" w:rsidP="00AF28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35D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закуп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F435D">
              <w:rPr>
                <w:rFonts w:ascii="Times New Roman" w:hAnsi="Times New Roman" w:cs="Times New Roman"/>
                <w:sz w:val="24"/>
                <w:szCs w:val="24"/>
              </w:rPr>
              <w:t>к у единст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венного поставщика</w:t>
            </w:r>
          </w:p>
          <w:p w14:paraId="53AB2DB7" w14:textId="77777777" w:rsidR="00AF28BA" w:rsidRPr="009F435D" w:rsidRDefault="00AF28BA" w:rsidP="00AF28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</w:tcPr>
          <w:p w14:paraId="6905AF34" w14:textId="64894539" w:rsidR="00AF28BA" w:rsidRPr="009F435D" w:rsidRDefault="00AF28BA" w:rsidP="00BB4D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435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B4DC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9F435D">
              <w:rPr>
                <w:rFonts w:ascii="Times New Roman" w:hAnsi="Times New Roman" w:cs="Times New Roman"/>
                <w:sz w:val="24"/>
                <w:szCs w:val="24"/>
              </w:rPr>
              <w:t>–202</w:t>
            </w:r>
            <w:r w:rsidR="00BB4D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14" w:type="dxa"/>
          </w:tcPr>
          <w:p w14:paraId="1A1F430C" w14:textId="77777777" w:rsidR="00AF28BA" w:rsidRPr="009F435D" w:rsidRDefault="00AF28BA" w:rsidP="00AF28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Экономия бюджетных средств</w:t>
            </w:r>
          </w:p>
        </w:tc>
        <w:tc>
          <w:tcPr>
            <w:tcW w:w="2564" w:type="dxa"/>
          </w:tcPr>
          <w:p w14:paraId="3C5BDF14" w14:textId="77777777" w:rsidR="00AF28BA" w:rsidRPr="00B757E7" w:rsidRDefault="00AF28BA" w:rsidP="00AF28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757E7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Все муниципальные заказчики городского округа</w:t>
            </w:r>
          </w:p>
        </w:tc>
      </w:tr>
      <w:tr w:rsidR="00AF28BA" w:rsidRPr="009F435D" w14:paraId="099B5800" w14:textId="77777777" w:rsidTr="00AF28BA">
        <w:tc>
          <w:tcPr>
            <w:tcW w:w="643" w:type="dxa"/>
          </w:tcPr>
          <w:p w14:paraId="6177B8DE" w14:textId="77777777" w:rsidR="00AF28BA" w:rsidRPr="00C33AFC" w:rsidRDefault="00AF28BA" w:rsidP="00AF28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3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34" w:type="dxa"/>
            <w:gridSpan w:val="6"/>
          </w:tcPr>
          <w:p w14:paraId="48FC1415" w14:textId="77777777" w:rsidR="00AF28BA" w:rsidRPr="009F435D" w:rsidRDefault="00AF28BA" w:rsidP="00AF28B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Мероприятия в соответствии с пунктом 30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стандарта, направленные на устранение избыточного государственного и муниципального регулирования, а также на снижение административных барьеров:</w:t>
            </w:r>
          </w:p>
        </w:tc>
      </w:tr>
      <w:tr w:rsidR="00AF28BA" w:rsidRPr="009F435D" w14:paraId="16812481" w14:textId="77777777" w:rsidTr="00AF28BA">
        <w:tc>
          <w:tcPr>
            <w:tcW w:w="643" w:type="dxa"/>
          </w:tcPr>
          <w:p w14:paraId="278BC0D5" w14:textId="77777777" w:rsidR="00AF28BA" w:rsidRPr="00C33AFC" w:rsidRDefault="00AF28BA" w:rsidP="00AF28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3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152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717423" w14:textId="77777777" w:rsidR="00AF28BA" w:rsidRPr="009F435D" w:rsidRDefault="00AF28BA" w:rsidP="00AF28B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проведение анализа практики реализации государственных функций и услуг, относящихся к полномочиям субъекта Российской Федерации, а также муниципальных функций и услуг на предмет соответствия такой практики статьям 15 и 16 Федерального закона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 защите конкуренции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AF28BA" w:rsidRPr="009F435D" w14:paraId="7A9222BC" w14:textId="77777777" w:rsidTr="00AF28BA">
        <w:tc>
          <w:tcPr>
            <w:tcW w:w="643" w:type="dxa"/>
          </w:tcPr>
          <w:p w14:paraId="73622EC5" w14:textId="77777777" w:rsidR="00AF28BA" w:rsidRPr="00C33AFC" w:rsidRDefault="00AF28BA" w:rsidP="00AF28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3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4.1.1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A92777" w14:textId="77777777" w:rsidR="00AF28BA" w:rsidRPr="005120CA" w:rsidRDefault="00AF28BA" w:rsidP="00AF28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0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 нормативно-правовых актов, принимаемых в городском округе Лотошино на предмет соблюдения антимонопольного законодательства.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BC949" w14:textId="77777777" w:rsidR="00AF28BA" w:rsidRPr="009F435D" w:rsidRDefault="00AF28BA" w:rsidP="00AF28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Улучшение условий для частных организаций, снижение запретов и ограничений 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5D32E" w14:textId="6342020C" w:rsidR="00AF28BA" w:rsidRPr="009F435D" w:rsidRDefault="00AF28BA" w:rsidP="00BB4D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35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B4DC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9F435D">
              <w:rPr>
                <w:rFonts w:ascii="Times New Roman" w:hAnsi="Times New Roman" w:cs="Times New Roman"/>
                <w:sz w:val="24"/>
                <w:szCs w:val="24"/>
              </w:rPr>
              <w:t>–202</w:t>
            </w:r>
            <w:r w:rsidR="00BB4D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6780" w14:textId="77777777" w:rsidR="00AF28BA" w:rsidRPr="009F435D" w:rsidRDefault="00AF28BA" w:rsidP="00AF28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конкуренции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66089" w14:textId="77777777" w:rsidR="00AF28BA" w:rsidRPr="008E282D" w:rsidRDefault="00AF28BA" w:rsidP="00AF28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E28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Юридический отдел администрации городского округа</w:t>
            </w:r>
          </w:p>
        </w:tc>
      </w:tr>
      <w:tr w:rsidR="00AF28BA" w:rsidRPr="009F435D" w14:paraId="13130FDA" w14:textId="77777777" w:rsidTr="00AF28BA">
        <w:tc>
          <w:tcPr>
            <w:tcW w:w="643" w:type="dxa"/>
          </w:tcPr>
          <w:p w14:paraId="534B84A0" w14:textId="77777777" w:rsidR="00AF28BA" w:rsidRPr="00C33AFC" w:rsidRDefault="00AF28BA" w:rsidP="00AF28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3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152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2BD18F" w14:textId="77777777" w:rsidR="00AF28BA" w:rsidRPr="009F435D" w:rsidRDefault="00AF28BA" w:rsidP="00AF28B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осуществление перевода услуг в разряд бесплатных государственных услуг, относящихся к полномочиям субъекта Российской Федерации, а также муниципальных услуг, предоставление которых является необходимым условием ведения предпринимательской деятельности</w:t>
            </w:r>
          </w:p>
        </w:tc>
      </w:tr>
      <w:tr w:rsidR="00AF28BA" w:rsidRPr="009F435D" w14:paraId="0CEA2518" w14:textId="77777777" w:rsidTr="00AF28BA">
        <w:tc>
          <w:tcPr>
            <w:tcW w:w="643" w:type="dxa"/>
          </w:tcPr>
          <w:p w14:paraId="5D53DAD0" w14:textId="77777777" w:rsidR="00AF28BA" w:rsidRPr="00C33AFC" w:rsidRDefault="00AF28BA" w:rsidP="00AF28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3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4.2.1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FE3560" w14:textId="77777777" w:rsidR="00AF28BA" w:rsidRPr="009F435D" w:rsidRDefault="00AF28BA" w:rsidP="00AF28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муниципальной услуги  «финансовая  поддержка субъектов малого и среднего предпринимательства» на  бесплатной основе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29F95" w14:textId="77777777" w:rsidR="00AF28BA" w:rsidRPr="009F435D" w:rsidRDefault="00AF28BA" w:rsidP="00AF28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участников претендующих на получение поддержки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ECC6" w14:textId="09C65C17" w:rsidR="00AF28BA" w:rsidRPr="009F435D" w:rsidRDefault="00AF28BA" w:rsidP="00BB4D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35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B4DC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9F435D">
              <w:rPr>
                <w:rFonts w:ascii="Times New Roman" w:hAnsi="Times New Roman" w:cs="Times New Roman"/>
                <w:sz w:val="24"/>
                <w:szCs w:val="24"/>
              </w:rPr>
              <w:t>–202</w:t>
            </w:r>
            <w:r w:rsidR="00BB4D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3302" w14:textId="77777777" w:rsidR="00AF28BA" w:rsidRPr="009F435D" w:rsidRDefault="00AF28BA" w:rsidP="00AF28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поддержки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9ADB6" w14:textId="77777777" w:rsidR="00AF28BA" w:rsidRPr="00685A19" w:rsidRDefault="00AF28BA" w:rsidP="00AF28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85A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ФЭУ администрации городского округа Лотошино</w:t>
            </w:r>
          </w:p>
        </w:tc>
      </w:tr>
      <w:tr w:rsidR="00AF28BA" w:rsidRPr="009F435D" w14:paraId="25C207D1" w14:textId="77777777" w:rsidTr="00AF28BA">
        <w:tc>
          <w:tcPr>
            <w:tcW w:w="643" w:type="dxa"/>
          </w:tcPr>
          <w:p w14:paraId="0D9DB482" w14:textId="77777777" w:rsidR="00AF28BA" w:rsidRPr="00C33AFC" w:rsidRDefault="00AF28BA" w:rsidP="00AF28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3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152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2287D6" w14:textId="77777777" w:rsidR="00AF28BA" w:rsidRPr="009F435D" w:rsidRDefault="00AF28BA" w:rsidP="00AF28B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оптимизацию процесса предоставления государственных услуг, относящихся к полномочиям субъекта Российской Федерации, а также муниципальных услуг для субъектов предпринимательской деятельности путем сокращения сроков их предоставления, снижения стоимости предоставления таких услуг, а также перевода их предоставления в электронную форму</w:t>
            </w:r>
          </w:p>
        </w:tc>
      </w:tr>
      <w:tr w:rsidR="00AF28BA" w:rsidRPr="009F435D" w14:paraId="609B7F18" w14:textId="77777777" w:rsidTr="00AF28BA">
        <w:tc>
          <w:tcPr>
            <w:tcW w:w="643" w:type="dxa"/>
          </w:tcPr>
          <w:p w14:paraId="1FB2A622" w14:textId="77777777" w:rsidR="00AF28BA" w:rsidRPr="00C33AFC" w:rsidRDefault="00AF28BA" w:rsidP="00AF28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3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4.3.1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9C2B96" w14:textId="77777777" w:rsidR="00AF28BA" w:rsidRPr="009F435D" w:rsidRDefault="00AF28BA" w:rsidP="00AF28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муниципальной услуги  «финансовая  поддержка субъектов малого и среднего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предпринимательства»  в электронном виде через портал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Госуслуги</w:t>
            </w:r>
            <w:proofErr w:type="spellEnd"/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ED0A" w14:textId="77777777" w:rsidR="00AF28BA" w:rsidRPr="009F435D" w:rsidRDefault="00AF28BA" w:rsidP="00AF28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Снижение административных барьеров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2606B" w14:textId="65B271E9" w:rsidR="00AF28BA" w:rsidRPr="009F435D" w:rsidRDefault="00AF28BA" w:rsidP="00BB4D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35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B4DC0">
              <w:rPr>
                <w:rFonts w:ascii="Times New Roman" w:hAnsi="Times New Roman" w:cs="Times New Roman"/>
                <w:sz w:val="24"/>
                <w:szCs w:val="24"/>
              </w:rPr>
              <w:t>22–2025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99CCC" w14:textId="77777777" w:rsidR="00AF28BA" w:rsidRPr="009F435D" w:rsidRDefault="00AF28BA" w:rsidP="00AF28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административных барьеров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1133B" w14:textId="77777777" w:rsidR="00AF28BA" w:rsidRPr="00685A19" w:rsidRDefault="00AF28BA" w:rsidP="00AF28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85A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ФЭУ администрации городского округа Лотошино</w:t>
            </w:r>
          </w:p>
        </w:tc>
      </w:tr>
      <w:tr w:rsidR="00AF28BA" w:rsidRPr="009F435D" w14:paraId="3DB6A0D7" w14:textId="77777777" w:rsidTr="00AF28BA">
        <w:tc>
          <w:tcPr>
            <w:tcW w:w="643" w:type="dxa"/>
          </w:tcPr>
          <w:p w14:paraId="4867B28E" w14:textId="77777777" w:rsidR="00AF28BA" w:rsidRPr="00C33AFC" w:rsidRDefault="00AF28BA" w:rsidP="00AF28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3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4.4</w:t>
            </w:r>
          </w:p>
        </w:tc>
        <w:tc>
          <w:tcPr>
            <w:tcW w:w="152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39CE92" w14:textId="77777777" w:rsidR="00AF28BA" w:rsidRPr="009F435D" w:rsidRDefault="00AF28BA" w:rsidP="00AF28B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наличие в порядках проведения оценки регулирующего воздействия проектов нормативных правовых актов субъекта Российской Федерации и муниципальных образований и экспертизы нормативных правовых актов субъекта Российской Федерации и муниципальных образований, устанавливаемых в соответствии с федеральными законами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 общих принципах организации местного самоуправления в Российской Федерации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 пунктов, предусматривающих анализ воздействия таких проектов актов на состояние конкуренции, а также соответствующего аналитического инструментария (инструкций, форм, стандартов и др.);</w:t>
            </w:r>
          </w:p>
        </w:tc>
      </w:tr>
      <w:tr w:rsidR="00AF28BA" w:rsidRPr="009F435D" w14:paraId="2E2A5F7C" w14:textId="77777777" w:rsidTr="00AF28BA">
        <w:tc>
          <w:tcPr>
            <w:tcW w:w="643" w:type="dxa"/>
          </w:tcPr>
          <w:p w14:paraId="22451DDE" w14:textId="77777777" w:rsidR="00AF28BA" w:rsidRPr="00C33AFC" w:rsidRDefault="00AF28BA" w:rsidP="00AF28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3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4.4.1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97853F" w14:textId="77777777" w:rsidR="00AF28BA" w:rsidRPr="009F435D" w:rsidRDefault="00AF28BA" w:rsidP="00AF28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 Порядка проведения оценки регулирующего воздействия, утвержденного постановлением Главы Лотошинского муниципального района от 09.08.2016</w:t>
            </w: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E57F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предусматривающая включение пункта «анализ воздействия  проектов нормативно-правовых  актов на состояние конкуренции»</w:t>
            </w: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F932F" w14:textId="77777777" w:rsidR="00AF28BA" w:rsidRPr="009F435D" w:rsidRDefault="00AF28BA" w:rsidP="00AF28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конкуренции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4EFD" w14:textId="08B88ABB" w:rsidR="00AF28BA" w:rsidRPr="009F435D" w:rsidRDefault="00AF28BA" w:rsidP="00BB4D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35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B4DC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9F435D">
              <w:rPr>
                <w:rFonts w:ascii="Times New Roman" w:hAnsi="Times New Roman" w:cs="Times New Roman"/>
                <w:sz w:val="24"/>
                <w:szCs w:val="24"/>
              </w:rPr>
              <w:t>–202</w:t>
            </w:r>
            <w:r w:rsidR="00BB4D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FC60" w14:textId="77777777" w:rsidR="00AF28BA" w:rsidRPr="009F435D" w:rsidRDefault="00AF28BA" w:rsidP="00AF28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конкуренции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6DF1F" w14:textId="77777777" w:rsidR="00AF28BA" w:rsidRPr="009F435D" w:rsidRDefault="00AF28BA" w:rsidP="00AF28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ФЭУ администрации городского округа Лотошино</w:t>
            </w:r>
          </w:p>
        </w:tc>
      </w:tr>
      <w:tr w:rsidR="00AF28BA" w:rsidRPr="009F435D" w14:paraId="74149493" w14:textId="77777777" w:rsidTr="00AF28BA">
        <w:tc>
          <w:tcPr>
            <w:tcW w:w="643" w:type="dxa"/>
          </w:tcPr>
          <w:p w14:paraId="2A9DECDE" w14:textId="77777777" w:rsidR="00AF28BA" w:rsidRPr="00C33AFC" w:rsidRDefault="00AF28BA" w:rsidP="00AF28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3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2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94D74F" w14:textId="77777777" w:rsidR="00AF28BA" w:rsidRPr="009F435D" w:rsidRDefault="00AF28BA" w:rsidP="00AF28B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Мероприятия в соответствии с пунктом 30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стандарта, направленные на совершенствование процессов управления в рамках полномочий органов исполнительной власти субъектов Российской Федерации или органов местного самоуправления, закрепленных за ними законодательством Российской Федерации, объектами государственной собственности субъекта Российской Федерации и муниципальной собственности, а также на ограничение влияния государственных и муниципальных предприятий на конкуренцию, включая:</w:t>
            </w:r>
          </w:p>
        </w:tc>
      </w:tr>
      <w:tr w:rsidR="00AF28BA" w:rsidRPr="009F435D" w14:paraId="6133885F" w14:textId="77777777" w:rsidTr="00AF28BA">
        <w:tc>
          <w:tcPr>
            <w:tcW w:w="643" w:type="dxa"/>
          </w:tcPr>
          <w:p w14:paraId="5494CDAA" w14:textId="77777777" w:rsidR="00AF28BA" w:rsidRPr="00C33AFC" w:rsidRDefault="00AF28BA" w:rsidP="00AF28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3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152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A2D789" w14:textId="77777777" w:rsidR="00AF28BA" w:rsidRPr="009F435D" w:rsidRDefault="00AF28BA" w:rsidP="00AF28B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разработку, утверждение и выполнение комплексного плана по эффективному управлению государственными и муниципальными предприятиями и учреждениями, акционерными обществами с государственным участием, государственными и муниципальными некоммерческими организациями, осуществляющими предпринимательскую деятельность, в котором содержатся в том числе ключевые показатели эффективности деятельности, целевые показатели доли государственного и муниципального участия (сектора) в различных отраслях экономики, программа (план) приватизации государственных унитарных предприятий и пакетов акций акционерных обществ, находящихся в собственности субъекта Российской Федерации и муниципальной собственности, с учетом задачи развития конкуренции, а также меры по ограничению влияния государственных и муниципальных предприятий на условия формирования рыночных отношений;</w:t>
            </w:r>
          </w:p>
        </w:tc>
      </w:tr>
      <w:tr w:rsidR="00AF28BA" w:rsidRPr="009F435D" w14:paraId="093A9722" w14:textId="77777777" w:rsidTr="00AF28BA">
        <w:tc>
          <w:tcPr>
            <w:tcW w:w="643" w:type="dxa"/>
          </w:tcPr>
          <w:p w14:paraId="11038A0B" w14:textId="77777777" w:rsidR="00AF28BA" w:rsidRPr="00C33AFC" w:rsidRDefault="00AF28BA" w:rsidP="00AF28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3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5.1.1.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D38031" w14:textId="77777777" w:rsidR="00AF28BA" w:rsidRPr="009F435D" w:rsidRDefault="00AF28BA" w:rsidP="00AF28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Сокращение доли муниципальных предприятий на территории городского округа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BA7A" w14:textId="77777777" w:rsidR="00AF28BA" w:rsidRPr="007661C9" w:rsidRDefault="00AF28BA" w:rsidP="00AF28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1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Ограничение влияния муниципальных предприятий на условия формирования рыночных отношений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3E2FD" w14:textId="7FCF2D88" w:rsidR="00AF28BA" w:rsidRPr="009F435D" w:rsidRDefault="00AF28BA" w:rsidP="00BB4D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35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B4DC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9F435D">
              <w:rPr>
                <w:rFonts w:ascii="Times New Roman" w:hAnsi="Times New Roman" w:cs="Times New Roman"/>
                <w:sz w:val="24"/>
                <w:szCs w:val="24"/>
              </w:rPr>
              <w:t>–202</w:t>
            </w:r>
            <w:r w:rsidR="00BB4D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7E9BC" w14:textId="77777777" w:rsidR="00AF28BA" w:rsidRPr="009F435D" w:rsidRDefault="00AF28BA" w:rsidP="00AF28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доли частных предприятий на рынке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CBBC" w14:textId="77777777" w:rsidR="00AF28BA" w:rsidRPr="0041721F" w:rsidRDefault="00AF28BA" w:rsidP="00AF28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1721F">
              <w:rPr>
                <w:rFonts w:ascii="Times New Roman" w:eastAsia="Times New Roman" w:hAnsi="Times New Roman" w:cs="Times New Roman"/>
                <w:i/>
                <w:lang w:eastAsia="ru-RU"/>
              </w:rPr>
              <w:t>Комитет по управлению имуществом администрации городского округа Лотошино</w:t>
            </w:r>
          </w:p>
        </w:tc>
      </w:tr>
      <w:tr w:rsidR="00AF28BA" w:rsidRPr="009F435D" w14:paraId="252710CA" w14:textId="77777777" w:rsidTr="00AF28BA">
        <w:tc>
          <w:tcPr>
            <w:tcW w:w="643" w:type="dxa"/>
          </w:tcPr>
          <w:p w14:paraId="27C4B0CB" w14:textId="77777777" w:rsidR="00AF28BA" w:rsidRPr="00C33AFC" w:rsidRDefault="00AF28BA" w:rsidP="00AF28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3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152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BF337D" w14:textId="77777777" w:rsidR="00AF28BA" w:rsidRPr="00F03710" w:rsidRDefault="00AF28BA" w:rsidP="00AF28B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371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организацию и проведение публичных торгов или иных конкурентных способов определения поставщиков (подрядчиков, исполнителей) при реализации или предоставлении во владение и (или) пользование, в том числе субъектам малого и среднего предпринимательства, имущества хозяйствующими субъектами, доля участия субъекта Российской Федерации или муниципального образования в которых составляет 50 и более процентов;</w:t>
            </w:r>
          </w:p>
        </w:tc>
      </w:tr>
      <w:tr w:rsidR="00AF28BA" w:rsidRPr="009F435D" w14:paraId="580BB934" w14:textId="77777777" w:rsidTr="00AF28BA">
        <w:tc>
          <w:tcPr>
            <w:tcW w:w="643" w:type="dxa"/>
          </w:tcPr>
          <w:p w14:paraId="66BBC8B5" w14:textId="77777777" w:rsidR="00AF28BA" w:rsidRPr="00C33AFC" w:rsidRDefault="00AF28BA" w:rsidP="00AF28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3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5.2.1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0FB1DA" w14:textId="77777777" w:rsidR="00AF28BA" w:rsidRPr="004E3D59" w:rsidRDefault="00AF28BA" w:rsidP="00AF28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электронных торгов по продаже имущества на официальном сайте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766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torgi</w:t>
            </w:r>
            <w:proofErr w:type="spellEnd"/>
            <w:r w:rsidRPr="004E3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gov</w:t>
            </w:r>
            <w:proofErr w:type="spellEnd"/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6D9D3" w14:textId="77777777" w:rsidR="00AF28BA" w:rsidRPr="007661C9" w:rsidRDefault="00AF28BA" w:rsidP="00AF28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участников претендующих на получение имущества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F677D" w14:textId="235E8320" w:rsidR="00AF28BA" w:rsidRPr="009F435D" w:rsidRDefault="00AF28BA" w:rsidP="00BB4D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35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B4DC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9F435D">
              <w:rPr>
                <w:rFonts w:ascii="Times New Roman" w:hAnsi="Times New Roman" w:cs="Times New Roman"/>
                <w:sz w:val="24"/>
                <w:szCs w:val="24"/>
              </w:rPr>
              <w:t>–202</w:t>
            </w:r>
            <w:r w:rsidR="00BB4D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21FB9" w14:textId="77777777" w:rsidR="00AF28BA" w:rsidRPr="009F435D" w:rsidRDefault="00AF28BA" w:rsidP="00AF28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в бюджет дополнительных средств от продажи имущества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7B29B" w14:textId="77777777" w:rsidR="00AF28BA" w:rsidRPr="0041721F" w:rsidRDefault="00AF28BA" w:rsidP="00AF28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21F">
              <w:rPr>
                <w:rFonts w:ascii="Times New Roman" w:eastAsia="Times New Roman" w:hAnsi="Times New Roman" w:cs="Times New Roman"/>
                <w:i/>
                <w:lang w:eastAsia="ru-RU"/>
              </w:rPr>
              <w:t>Комитет по управлению имуществом администрации городского округа Лотошино</w:t>
            </w:r>
          </w:p>
        </w:tc>
      </w:tr>
      <w:tr w:rsidR="00AF28BA" w:rsidRPr="009F435D" w14:paraId="629AF4F5" w14:textId="77777777" w:rsidTr="00AF28BA">
        <w:tc>
          <w:tcPr>
            <w:tcW w:w="643" w:type="dxa"/>
          </w:tcPr>
          <w:p w14:paraId="54CCD203" w14:textId="77777777" w:rsidR="00AF28BA" w:rsidRPr="00C33AFC" w:rsidRDefault="00AF28BA" w:rsidP="00AF28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3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152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A199ED" w14:textId="77777777" w:rsidR="00AF28BA" w:rsidRPr="009F435D" w:rsidRDefault="00AF28BA" w:rsidP="00AF28B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создание условий, в соответствии с которыми указанные хозяйствующие субъекты при допуске к участию в закупках товаров, работ, услуг для обеспечения государственных и муниципальных нужд принимают участие в указанных закупках на равных условиях с иными хозяйствующими субъектами;</w:t>
            </w:r>
          </w:p>
        </w:tc>
      </w:tr>
      <w:tr w:rsidR="00AF28BA" w:rsidRPr="009F435D" w14:paraId="14457386" w14:textId="77777777" w:rsidTr="00AF28BA">
        <w:tc>
          <w:tcPr>
            <w:tcW w:w="643" w:type="dxa"/>
          </w:tcPr>
          <w:p w14:paraId="6DB44F5D" w14:textId="77777777" w:rsidR="00AF28BA" w:rsidRPr="00C33AFC" w:rsidRDefault="00AF28BA" w:rsidP="00AF28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3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5.3.1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55A65C" w14:textId="77777777" w:rsidR="00AF28BA" w:rsidRPr="00A13A5A" w:rsidRDefault="00AF28BA" w:rsidP="00AF28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равных условий для всех участников закупок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BEFC4" w14:textId="77777777" w:rsidR="00AF28BA" w:rsidRPr="009F435D" w:rsidRDefault="00AF28BA" w:rsidP="00AF28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Исключение преференций для муниципальных предприятий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9EB9A" w14:textId="437468CC" w:rsidR="00AF28BA" w:rsidRPr="009F435D" w:rsidRDefault="00AF28BA" w:rsidP="00BB4D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35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B4DC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9F435D">
              <w:rPr>
                <w:rFonts w:ascii="Times New Roman" w:hAnsi="Times New Roman" w:cs="Times New Roman"/>
                <w:sz w:val="24"/>
                <w:szCs w:val="24"/>
              </w:rPr>
              <w:t>–202</w:t>
            </w:r>
            <w:r w:rsidR="00BB4D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02BAB" w14:textId="77777777" w:rsidR="00AF28BA" w:rsidRPr="009F435D" w:rsidRDefault="00AF28BA" w:rsidP="00AF28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конкуренции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805DB" w14:textId="77777777" w:rsidR="00AF28BA" w:rsidRPr="0041721F" w:rsidRDefault="00AF28BA" w:rsidP="00AF28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21F">
              <w:rPr>
                <w:rFonts w:ascii="Times New Roman" w:eastAsia="Times New Roman" w:hAnsi="Times New Roman" w:cs="Times New Roman"/>
                <w:i/>
                <w:lang w:eastAsia="ru-RU"/>
              </w:rPr>
              <w:t>Комитет по управлению имуществом администрации городского округа Лотошино</w:t>
            </w:r>
          </w:p>
        </w:tc>
      </w:tr>
      <w:tr w:rsidR="00AF28BA" w:rsidRPr="009F435D" w14:paraId="0DF7399B" w14:textId="77777777" w:rsidTr="00AF28BA">
        <w:tc>
          <w:tcPr>
            <w:tcW w:w="643" w:type="dxa"/>
          </w:tcPr>
          <w:p w14:paraId="476D860D" w14:textId="77777777" w:rsidR="00AF28BA" w:rsidRPr="00C33AFC" w:rsidRDefault="00AF28BA" w:rsidP="00AF28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3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2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BC82EA" w14:textId="77777777" w:rsidR="00AF28BA" w:rsidRPr="009F435D" w:rsidRDefault="00AF28BA" w:rsidP="00AF28B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Мероприятия в соответствии с пунктом 30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стандарта, направленные на создание условий для недискриминационного доступа хозяйствующих субъектов на товарные рынки</w:t>
            </w:r>
          </w:p>
        </w:tc>
      </w:tr>
      <w:tr w:rsidR="00AF28BA" w:rsidRPr="009F435D" w14:paraId="33F82732" w14:textId="77777777" w:rsidTr="00AF28BA">
        <w:tc>
          <w:tcPr>
            <w:tcW w:w="643" w:type="dxa"/>
          </w:tcPr>
          <w:p w14:paraId="6069A6AE" w14:textId="77777777" w:rsidR="00AF28BA" w:rsidRPr="00C33AFC" w:rsidRDefault="00AF28BA" w:rsidP="00AF28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3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C43F7" w14:textId="77777777" w:rsidR="00AF28BA" w:rsidRPr="009F435D" w:rsidRDefault="00AF28BA" w:rsidP="00AF28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43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мониторинга с целью определения административных барьеров, экономических ограничений, иных факторов, являющихся барьерами входа на рынок (выхода с рынка)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4401" w14:textId="77777777" w:rsidR="00AF28BA" w:rsidRPr="009F435D" w:rsidRDefault="00AF28BA" w:rsidP="00AF28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43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Выявление административных барьеров развития конкурентной среды, формирование предложений по их устранению</w:t>
            </w:r>
          </w:p>
          <w:p w14:paraId="0295BC13" w14:textId="77777777" w:rsidR="00AF28BA" w:rsidRPr="009F435D" w:rsidRDefault="00AF28BA" w:rsidP="00AF28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43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Выявление потребностей предпринимателей в формах и методах государственной поддержки органами власти </w:t>
            </w:r>
            <w:r w:rsidRPr="009F43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Московской области и органов местного самоуправления Московской области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CD2FC" w14:textId="57C9C505" w:rsidR="00AF28BA" w:rsidRPr="009F435D" w:rsidRDefault="00AF28BA" w:rsidP="00BB4DC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BB4DC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9F435D">
              <w:rPr>
                <w:rFonts w:ascii="Times New Roman" w:hAnsi="Times New Roman" w:cs="Times New Roman"/>
                <w:sz w:val="24"/>
                <w:szCs w:val="24"/>
              </w:rPr>
              <w:t>–202</w:t>
            </w:r>
            <w:r w:rsidR="00BB4D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6DC3A" w14:textId="77777777" w:rsidR="00AF28BA" w:rsidRPr="009F435D" w:rsidRDefault="00AF28BA" w:rsidP="00AF28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43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удовлетворенности потребителей и предпринимателей конкурентной средой, снижение административных барьеров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B5CE9" w14:textId="77777777" w:rsidR="00AF28BA" w:rsidRPr="009F435D" w:rsidRDefault="00AF28BA" w:rsidP="00AF28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ФЭУ администрации городского округа Лотошино</w:t>
            </w:r>
          </w:p>
        </w:tc>
      </w:tr>
      <w:tr w:rsidR="00AF28BA" w:rsidRPr="009F435D" w14:paraId="1B72E3AF" w14:textId="77777777" w:rsidTr="00AF28BA">
        <w:tc>
          <w:tcPr>
            <w:tcW w:w="643" w:type="dxa"/>
          </w:tcPr>
          <w:p w14:paraId="520466C1" w14:textId="77777777" w:rsidR="00AF28BA" w:rsidRPr="00C33AFC" w:rsidRDefault="00AF28BA" w:rsidP="00AF28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3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6.2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6DFCB" w14:textId="77777777" w:rsidR="00AF28BA" w:rsidRPr="009F435D" w:rsidRDefault="00AF28BA" w:rsidP="00AF28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435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F435D">
              <w:rPr>
                <w:rFonts w:ascii="Times New Roman" w:hAnsi="Times New Roman" w:cs="Times New Roman"/>
                <w:sz w:val="24"/>
                <w:szCs w:val="24"/>
              </w:rPr>
              <w:t>круглых столов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F435D">
              <w:rPr>
                <w:rFonts w:ascii="Times New Roman" w:hAnsi="Times New Roman" w:cs="Times New Roman"/>
                <w:sz w:val="24"/>
                <w:szCs w:val="24"/>
              </w:rPr>
              <w:t>, совместных встреч и заседаний с представителями бизнеса для выявления административных барьеров и проблем, препятствующих конкуренции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434E0" w14:textId="77777777" w:rsidR="00AF28BA" w:rsidRPr="009F435D" w:rsidRDefault="00AF28BA" w:rsidP="00AF28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435D">
              <w:rPr>
                <w:rFonts w:ascii="Times New Roman" w:hAnsi="Times New Roman" w:cs="Times New Roman"/>
                <w:sz w:val="24"/>
                <w:szCs w:val="24"/>
              </w:rPr>
              <w:t>Обеспечение обратной связи с хозяйствующими субъектами, определение системных проблем развития конкуренции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D762E" w14:textId="1C291CB4" w:rsidR="00AF28BA" w:rsidRPr="009F435D" w:rsidRDefault="00AF28BA" w:rsidP="00BB4DC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3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  <w:r w:rsidR="00BB4DC0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9F435D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BB4DC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B7F7B" w14:textId="77777777" w:rsidR="00AF28BA" w:rsidRPr="009F435D" w:rsidRDefault="00AF28BA" w:rsidP="00AF28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435D">
              <w:rPr>
                <w:rFonts w:ascii="Times New Roman" w:hAnsi="Times New Roman" w:cs="Times New Roman"/>
                <w:sz w:val="24"/>
                <w:szCs w:val="24"/>
              </w:rPr>
              <w:t>Снижение административных барьеров; устранение избыточного государственного и муниципального регулирования</w:t>
            </w:r>
          </w:p>
          <w:p w14:paraId="48D65113" w14:textId="77777777" w:rsidR="00AF28BA" w:rsidRPr="009F435D" w:rsidRDefault="00AF28BA" w:rsidP="00AF28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435D">
              <w:rPr>
                <w:rFonts w:ascii="Times New Roman" w:hAnsi="Times New Roman" w:cs="Times New Roman"/>
                <w:sz w:val="24"/>
                <w:szCs w:val="24"/>
              </w:rPr>
              <w:t>Разработка эффективных мер поддержки предпринимателей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11300" w14:textId="77777777" w:rsidR="00AF28BA" w:rsidRPr="009F435D" w:rsidRDefault="00AF28BA" w:rsidP="00AF28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ФЭУ администрации городского округа Лотошино</w:t>
            </w:r>
          </w:p>
        </w:tc>
      </w:tr>
      <w:tr w:rsidR="00AF28BA" w:rsidRPr="009F435D" w14:paraId="3921C17D" w14:textId="77777777" w:rsidTr="00AF28BA">
        <w:tc>
          <w:tcPr>
            <w:tcW w:w="643" w:type="dxa"/>
          </w:tcPr>
          <w:p w14:paraId="21956DA5" w14:textId="77777777" w:rsidR="00AF28BA" w:rsidRPr="00C33AFC" w:rsidRDefault="00AF28BA" w:rsidP="00AF28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3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C07D6" w14:textId="77777777" w:rsidR="00AF28BA" w:rsidRPr="009F435D" w:rsidRDefault="00AF28BA" w:rsidP="00AF28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4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 уровня доступности информации, позволяющей обеспечить возможность оценки участниками рынка условий доступа на рынок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5A617" w14:textId="77777777" w:rsidR="00AF28BA" w:rsidRPr="009F435D" w:rsidRDefault="00AF28BA" w:rsidP="00AF28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4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конкурентной среды на рынке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171E1" w14:textId="2B9A257B" w:rsidR="00AF28BA" w:rsidRPr="009F435D" w:rsidRDefault="00AF28BA" w:rsidP="00BB4DC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4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20</w:t>
            </w:r>
            <w:r w:rsidR="00BB4D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  <w:r w:rsidRPr="009F4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-202</w:t>
            </w:r>
            <w:r w:rsidR="00BB4D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AC76A" w14:textId="77777777" w:rsidR="00AF28BA" w:rsidRPr="009F435D" w:rsidRDefault="00AF28BA" w:rsidP="00AF28B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4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равных условий между производителями, поставщиками, подрядчиками, исполнителями при обеспечении государственных и муниципальных нужд в товарах, работах, услугах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0FEF5" w14:textId="77777777" w:rsidR="00AF28BA" w:rsidRPr="009F435D" w:rsidRDefault="00AF28BA" w:rsidP="00AF28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ФЭУ администрации городского округа Лотошино</w:t>
            </w:r>
          </w:p>
        </w:tc>
      </w:tr>
      <w:tr w:rsidR="00AF28BA" w:rsidRPr="009F435D" w14:paraId="6BC1E407" w14:textId="77777777" w:rsidTr="00AF28BA">
        <w:tc>
          <w:tcPr>
            <w:tcW w:w="643" w:type="dxa"/>
          </w:tcPr>
          <w:p w14:paraId="5F08B2FF" w14:textId="77777777" w:rsidR="00AF28BA" w:rsidRPr="00C33AFC" w:rsidRDefault="00AF28BA" w:rsidP="00AF28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3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2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C7D1A0" w14:textId="77777777" w:rsidR="00AF28BA" w:rsidRPr="009F435D" w:rsidRDefault="00AF28BA" w:rsidP="00AF28B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Мероприятия в соответствии с пунктом 30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ж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стандарта, направленные на обеспечение и сохранение целевого использования государственных (муниципальных) объектов недвижимого имущества в социальной сфере</w:t>
            </w:r>
          </w:p>
        </w:tc>
      </w:tr>
      <w:tr w:rsidR="00AF28BA" w:rsidRPr="009F435D" w14:paraId="02045DBF" w14:textId="77777777" w:rsidTr="00AF28BA">
        <w:tc>
          <w:tcPr>
            <w:tcW w:w="643" w:type="dxa"/>
          </w:tcPr>
          <w:p w14:paraId="0855D8F5" w14:textId="77777777" w:rsidR="00AF28BA" w:rsidRPr="00C33AFC" w:rsidRDefault="00AF28BA" w:rsidP="00AF28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3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70DE95" w14:textId="77777777" w:rsidR="00AF28BA" w:rsidRPr="009F435D" w:rsidRDefault="00AF28BA" w:rsidP="00AF28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контроля за целевым использованием муниципального недвижимого имущества в социальной сфере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7E114" w14:textId="77777777" w:rsidR="00AF28BA" w:rsidRPr="009F435D" w:rsidRDefault="00AF28BA" w:rsidP="00AF28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Оптимизация объектов социальной сферы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2AC22" w14:textId="6A2659E7" w:rsidR="00AF28BA" w:rsidRPr="009F435D" w:rsidRDefault="00AF28BA" w:rsidP="00BB4D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35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B4DC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9F435D">
              <w:rPr>
                <w:rFonts w:ascii="Times New Roman" w:hAnsi="Times New Roman" w:cs="Times New Roman"/>
                <w:sz w:val="24"/>
                <w:szCs w:val="24"/>
              </w:rPr>
              <w:t>–202</w:t>
            </w:r>
            <w:r w:rsidR="00BB4D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27576" w14:textId="77777777" w:rsidR="00AF28BA" w:rsidRPr="009F435D" w:rsidRDefault="00AF28BA" w:rsidP="00AF28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имущества по назначению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0F2EF" w14:textId="77777777" w:rsidR="00AF28BA" w:rsidRPr="0041721F" w:rsidRDefault="00AF28BA" w:rsidP="00AF28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21F">
              <w:rPr>
                <w:rFonts w:ascii="Times New Roman" w:eastAsia="Times New Roman" w:hAnsi="Times New Roman" w:cs="Times New Roman"/>
                <w:i/>
                <w:lang w:eastAsia="ru-RU"/>
              </w:rPr>
              <w:t>Комитет по управлению имуществом администрации городского округа Лотошино</w:t>
            </w:r>
          </w:p>
        </w:tc>
      </w:tr>
      <w:tr w:rsidR="00AF28BA" w:rsidRPr="009F435D" w14:paraId="03056560" w14:textId="77777777" w:rsidTr="00AF28BA">
        <w:tc>
          <w:tcPr>
            <w:tcW w:w="643" w:type="dxa"/>
          </w:tcPr>
          <w:p w14:paraId="7C8D0E39" w14:textId="77777777" w:rsidR="00AF28BA" w:rsidRPr="00C33AFC" w:rsidRDefault="00AF28BA" w:rsidP="00AF28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3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2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67967F" w14:textId="77777777" w:rsidR="00AF28BA" w:rsidRPr="009F435D" w:rsidRDefault="00AF28BA" w:rsidP="00AF28B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Мероприятия в соответствии с пунктом 30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стандарта, направленные на содействие развитию практики применения механизмов государственно-частного и </w:t>
            </w:r>
            <w:proofErr w:type="spellStart"/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муниципально</w:t>
            </w:r>
            <w:proofErr w:type="spellEnd"/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-частного партнерства, в том числе практики заключения концессионных соглашений, в социальной сфере (детский отдых и оздоровление, спорт, здравоохранение, социальное обслуживание, дошкольное образование, культура, развитие сетей подвижной радиотелефонной связи в сельской местности, малонаселенных и труднодоступных районах)</w:t>
            </w:r>
          </w:p>
        </w:tc>
      </w:tr>
      <w:tr w:rsidR="00AF28BA" w:rsidRPr="009F435D" w14:paraId="6C22DCFA" w14:textId="77777777" w:rsidTr="00AF28BA">
        <w:tc>
          <w:tcPr>
            <w:tcW w:w="643" w:type="dxa"/>
          </w:tcPr>
          <w:p w14:paraId="010EC22F" w14:textId="77777777" w:rsidR="00AF28BA" w:rsidRPr="00C33AFC" w:rsidRDefault="00AF28BA" w:rsidP="00AF28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3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3C424B" w14:textId="77777777" w:rsidR="00AF28BA" w:rsidRPr="009F435D" w:rsidRDefault="00AF28BA" w:rsidP="00AF28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Рассмотрение обращений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заключении концессионных соглашений в социальной сфере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81114" w14:textId="77777777" w:rsidR="00AF28BA" w:rsidRPr="009F435D" w:rsidRDefault="00AF28BA" w:rsidP="00AF28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Отсутствие концессионных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соглашений в социальной сфере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41129" w14:textId="77777777" w:rsidR="00AF28BA" w:rsidRPr="009F435D" w:rsidRDefault="00AF28BA" w:rsidP="00AF28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3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2019–2022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30871" w14:textId="77777777" w:rsidR="00AF28BA" w:rsidRPr="009F435D" w:rsidRDefault="00AF28BA" w:rsidP="00AF28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Заключение концессионных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соглашений в социальной сфере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B9E1" w14:textId="77777777" w:rsidR="00AF28BA" w:rsidRPr="0041721F" w:rsidRDefault="00AF28BA" w:rsidP="00AF28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21F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 xml:space="preserve">Комитет по управлению </w:t>
            </w:r>
            <w:r w:rsidRPr="0041721F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имуществом администрации городского округа Лотошино</w:t>
            </w:r>
          </w:p>
        </w:tc>
      </w:tr>
      <w:tr w:rsidR="00AF28BA" w:rsidRPr="009F435D" w14:paraId="141F48FE" w14:textId="77777777" w:rsidTr="00AF28BA">
        <w:tc>
          <w:tcPr>
            <w:tcW w:w="643" w:type="dxa"/>
          </w:tcPr>
          <w:p w14:paraId="108466C6" w14:textId="77777777" w:rsidR="00AF28BA" w:rsidRPr="00C33AFC" w:rsidRDefault="00AF28BA" w:rsidP="00AF28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3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52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676876" w14:textId="77777777" w:rsidR="00AF28BA" w:rsidRPr="009F435D" w:rsidRDefault="00AF28BA" w:rsidP="00AF28B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Мероприятия в соответствии с пунктом 30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стандарта, направленные на содействие развитию негосударственных (немуниципальных) социально ориентированных некоммерческих организаций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социального предпринимательства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, включая наличие в региональных программах поддержки социально ориентированных некоммерческих организаций и (или) субъектов малого и среднего предпринимательства, в том числе индивидуальных предпринимателей, мероприятий, направленных на поддержку негосударственного (немуниципального) сектора и развитие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социального предпринимательства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в таких сферах, как дошкольное, общее образование, детский отдых и оздоровление детей, дополнительное образование детей, производство на территории Российской Федерации технических средств реабилитации для лиц с ограниченными возможностями, включая мероприятия по развитию инфраструктуры поддержки социально ориентированных некоммерческих организаций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социального предпринимательства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AF28BA" w:rsidRPr="009F435D" w14:paraId="4E9B142C" w14:textId="77777777" w:rsidTr="00AF28BA">
        <w:tc>
          <w:tcPr>
            <w:tcW w:w="643" w:type="dxa"/>
          </w:tcPr>
          <w:p w14:paraId="0F3FEEC0" w14:textId="77777777" w:rsidR="00AF28BA" w:rsidRPr="00C33AFC" w:rsidRDefault="00AF28BA" w:rsidP="00AF28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3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B6F140" w14:textId="77777777" w:rsidR="00AF28BA" w:rsidRPr="009F435D" w:rsidRDefault="00AF28BA" w:rsidP="00AF28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Включение мероприятий по развитию инфраструктуры поддержки социально ориентированных </w:t>
            </w:r>
            <w:r w:rsidRPr="008A4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некоммерческих организаций и «социального предпринимательства» в муниципальную программу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F240" w14:textId="77777777" w:rsidR="00AF28BA" w:rsidRPr="009F435D" w:rsidRDefault="00AF28BA" w:rsidP="00AF28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развития  социально ориентированных </w:t>
            </w:r>
            <w:r w:rsidRPr="008A4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некоммерческих организаций и «социального предпринимательства»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172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таких сферах, как дошкольное, общее образование, детский отдых и оздоровление детей, дополнительное образование детей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75E75" w14:textId="7FD0FD02" w:rsidR="00AF28BA" w:rsidRPr="009F435D" w:rsidRDefault="00AF28BA" w:rsidP="00BB4D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35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B4DC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9F435D">
              <w:rPr>
                <w:rFonts w:ascii="Times New Roman" w:hAnsi="Times New Roman" w:cs="Times New Roman"/>
                <w:sz w:val="24"/>
                <w:szCs w:val="24"/>
              </w:rPr>
              <w:t>–202</w:t>
            </w:r>
            <w:r w:rsidR="00BB4D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AD36" w14:textId="77777777" w:rsidR="00AF28BA" w:rsidRPr="009F435D" w:rsidRDefault="00AF28BA" w:rsidP="00AF28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Финансовая поддержка социально ориентированных </w:t>
            </w:r>
            <w:r w:rsidRPr="008A4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некоммерческих организаций и «социального предпринимательства»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случае их создания на территории городского округа Лотошино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4AA03" w14:textId="77777777" w:rsidR="00AF28BA" w:rsidRPr="0041721F" w:rsidRDefault="00AF28BA" w:rsidP="00AF28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1721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Отдел по   культуре делам молодежи, спорту и туризму администрации городского округа Лотошино</w:t>
            </w:r>
          </w:p>
        </w:tc>
      </w:tr>
      <w:tr w:rsidR="00AF28BA" w:rsidRPr="009F435D" w14:paraId="5FE66471" w14:textId="77777777" w:rsidTr="00AF28BA">
        <w:tc>
          <w:tcPr>
            <w:tcW w:w="643" w:type="dxa"/>
          </w:tcPr>
          <w:p w14:paraId="2E61C915" w14:textId="77777777" w:rsidR="00AF28BA" w:rsidRPr="00C33AFC" w:rsidRDefault="00AF28BA" w:rsidP="00AF28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3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2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6BF016" w14:textId="77777777" w:rsidR="00AF28BA" w:rsidRPr="009F435D" w:rsidRDefault="00AF28BA" w:rsidP="00AF28B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Мероприятия в соответствии с пунктом 30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стандарта, направленные на стимулирование новых предпринимательских инициатив за счет проведения образовательных мероприятий, обеспечивающих возможности для поиска, отбора и обучения потенциальных предпринимателей, в том числе путем разработки и реализации региональной программы по ускоренному развитию субъектов малого и среднего предпринимательства и достижения показателей ее эффективности</w:t>
            </w:r>
          </w:p>
        </w:tc>
      </w:tr>
      <w:tr w:rsidR="00AF28BA" w:rsidRPr="009F435D" w14:paraId="76EC2B57" w14:textId="77777777" w:rsidTr="00AF28BA">
        <w:tc>
          <w:tcPr>
            <w:tcW w:w="643" w:type="dxa"/>
          </w:tcPr>
          <w:p w14:paraId="24A824FC" w14:textId="77777777" w:rsidR="00AF28BA" w:rsidRPr="00C33AFC" w:rsidRDefault="00AF28BA" w:rsidP="00AF28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3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F9A88" w14:textId="77777777" w:rsidR="00AF28BA" w:rsidRPr="009F435D" w:rsidRDefault="00AF28BA" w:rsidP="00AF28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435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не реже 1 раза в год отраслевых обучающих мероприятий и тренингов для представителей предпринимательского сообщества, общественных организаций по вопросам ведения бизнеса по </w:t>
            </w:r>
            <w:r w:rsidRPr="009F43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отраслевой принадлежности в соответствии с закрепленными в положениях о структурных подразделениях ОМСУ сферами ведения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83C15" w14:textId="77777777" w:rsidR="00AF28BA" w:rsidRPr="009F435D" w:rsidRDefault="00AF28BA" w:rsidP="00AF28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43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предпринимательской инициативы содействия формированию бизнес-среды в отраслях экономики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5C1F4" w14:textId="36118607" w:rsidR="00AF28BA" w:rsidRPr="009F435D" w:rsidRDefault="00AF28BA" w:rsidP="00BB4DC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3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  <w:r w:rsidR="00BB4DC0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9F435D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BB4DC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7CB0" w14:textId="77777777" w:rsidR="00AF28BA" w:rsidRPr="009F435D" w:rsidRDefault="00AF28BA" w:rsidP="00AF28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435D">
              <w:rPr>
                <w:rFonts w:ascii="Times New Roman" w:hAnsi="Times New Roman" w:cs="Times New Roman"/>
                <w:sz w:val="24"/>
                <w:szCs w:val="24"/>
              </w:rPr>
              <w:t>Повышение уровня информированности субъектов предпринимательской деятельности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5DFA" w14:textId="77777777" w:rsidR="00AF28BA" w:rsidRPr="009F435D" w:rsidRDefault="00AF28BA" w:rsidP="00AF28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ФЭУ администрации городского округа Лотошино</w:t>
            </w:r>
          </w:p>
        </w:tc>
      </w:tr>
      <w:tr w:rsidR="00AF28BA" w:rsidRPr="009F435D" w14:paraId="3980737F" w14:textId="77777777" w:rsidTr="00AF28BA">
        <w:tc>
          <w:tcPr>
            <w:tcW w:w="643" w:type="dxa"/>
          </w:tcPr>
          <w:p w14:paraId="5D479B8B" w14:textId="77777777" w:rsidR="00AF28BA" w:rsidRPr="00C33AFC" w:rsidRDefault="00AF28BA" w:rsidP="00AF28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3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52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2715EA" w14:textId="77777777" w:rsidR="00AF28BA" w:rsidRPr="009F435D" w:rsidRDefault="00AF28BA" w:rsidP="00AF28B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Мероприятия в соответствии с пунктом 30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стандарта, направленные на обеспечение равных условий доступа к информации о государственном имуществе субъекта Российской Федерации и имуществе, находящемся в собственности муниципальных образований, в том числе имуществе, включаемом в перечни для предоставления на льготных условиях субъектам малого и среднего предпринимательства, о реализации такого имущества или предоставлении его во владение и (или) пользование, а также о ресурсах всех видов, находящихся в государственной собственности субъекта Российской Федерации и муниципальной собственности, путем размещения указанной информации на официальном сай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 Российской Федерации в сети «</w:t>
            </w: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Интернет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для размещения информации о проведении торгов (www.torgi.gov.ru) и на официальном сайте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уполномоченного органа в сети «</w:t>
            </w: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Интерн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ет»</w:t>
            </w:r>
          </w:p>
        </w:tc>
      </w:tr>
      <w:tr w:rsidR="00AF28BA" w:rsidRPr="009F435D" w14:paraId="22896567" w14:textId="77777777" w:rsidTr="00AF28BA">
        <w:tc>
          <w:tcPr>
            <w:tcW w:w="643" w:type="dxa"/>
          </w:tcPr>
          <w:p w14:paraId="0FDB9F8A" w14:textId="77777777" w:rsidR="00AF28BA" w:rsidRPr="00C33AFC" w:rsidRDefault="00AF28BA" w:rsidP="00AF28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3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8420C9" w14:textId="77777777" w:rsidR="00AF28BA" w:rsidRPr="00655056" w:rsidRDefault="00AF28BA" w:rsidP="00AF28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550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азмещения информации 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муниципальном имуществе и льготах для субъектов малого и среднего предпринимательства </w:t>
            </w:r>
            <w:r w:rsidRPr="006550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 сайте </w:t>
            </w:r>
            <w:r w:rsidRPr="006550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(www.torgi.gov.ru) и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городского округа Лотошино </w:t>
            </w:r>
            <w:r w:rsidRPr="006550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сети «Интернет»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AACF1" w14:textId="77777777" w:rsidR="00AF28BA" w:rsidRPr="009F435D" w:rsidRDefault="00AF28BA" w:rsidP="00AF28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 равных условий для получения  информации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5F03" w14:textId="5EC7EA57" w:rsidR="00AF28BA" w:rsidRPr="009F435D" w:rsidRDefault="00AF28BA" w:rsidP="00BB4D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35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B4DC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9F435D">
              <w:rPr>
                <w:rFonts w:ascii="Times New Roman" w:hAnsi="Times New Roman" w:cs="Times New Roman"/>
                <w:sz w:val="24"/>
                <w:szCs w:val="24"/>
              </w:rPr>
              <w:t>–202</w:t>
            </w:r>
            <w:r w:rsidR="00BB4D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EB82D" w14:textId="77777777" w:rsidR="00AF28BA" w:rsidRPr="009F435D" w:rsidRDefault="00AF28BA" w:rsidP="00AF28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конкуренции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7820" w14:textId="77777777" w:rsidR="00AF28BA" w:rsidRPr="009F435D" w:rsidRDefault="00AF28BA" w:rsidP="00AF28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ФЭУ администрации городского округа Лотошино</w:t>
            </w:r>
          </w:p>
        </w:tc>
      </w:tr>
      <w:tr w:rsidR="00AF28BA" w:rsidRPr="009F435D" w14:paraId="55D862FF" w14:textId="77777777" w:rsidTr="00AF28BA">
        <w:tc>
          <w:tcPr>
            <w:tcW w:w="643" w:type="dxa"/>
          </w:tcPr>
          <w:p w14:paraId="0C03EAFA" w14:textId="77777777" w:rsidR="00AF28BA" w:rsidRPr="00C33AFC" w:rsidRDefault="00AF28BA" w:rsidP="00AF28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3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2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5A2209" w14:textId="77777777" w:rsidR="00AF28BA" w:rsidRPr="009F435D" w:rsidRDefault="00AF28BA" w:rsidP="00AF28B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3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Мероприятия в соответствии с пунктом 30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9F43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Pr="009F43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стандарта, направленные на разработку и утверждение типового административного регламента предоставления муниципальной услуги по выдаче разрешения на строительство для целей возведения (создания) антенно-мачтовых сооружений (объектов) для услуг связи, а также на разработку и утверждение типовых проектов для целей их повторного применения при возведении (создании) антенно-мачтовых сооружений (объектов) для услуг связи</w:t>
            </w:r>
          </w:p>
        </w:tc>
      </w:tr>
      <w:tr w:rsidR="00AF28BA" w:rsidRPr="009F435D" w14:paraId="79D5C5FE" w14:textId="77777777" w:rsidTr="00AF28BA">
        <w:tc>
          <w:tcPr>
            <w:tcW w:w="643" w:type="dxa"/>
          </w:tcPr>
          <w:p w14:paraId="695AC586" w14:textId="77777777" w:rsidR="00AF28BA" w:rsidRPr="00C33AFC" w:rsidRDefault="00AF28BA" w:rsidP="00AF28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3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588D4E" w14:textId="77777777" w:rsidR="00AF28BA" w:rsidRPr="00655056" w:rsidRDefault="00AF28BA" w:rsidP="00AF28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утверждение типового административного регламента предоставления муниципальной услуги по выдаче разрешения на строительство для целей возведения (создания) антенно-мачтовых сооружений (объектов) для услуг </w:t>
            </w:r>
            <w:r w:rsidRPr="00655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связи, а также на разработку и утверждение типовых проектов для целей их повторного применения при возведении (создании) антенно-мачтовых сооружений (объектов) для услуг связи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CB32" w14:textId="77777777" w:rsidR="00AF28BA" w:rsidRPr="009F435D" w:rsidRDefault="00AF28BA" w:rsidP="00AF28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</w:t>
            </w:r>
            <w:r w:rsidRPr="00655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тверждение типового административного регламента предоставления муниципальной услуги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CF92F" w14:textId="2E318E53" w:rsidR="00AF28BA" w:rsidRPr="009F435D" w:rsidRDefault="00AF28BA" w:rsidP="00BB4D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35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B4DC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9F435D">
              <w:rPr>
                <w:rFonts w:ascii="Times New Roman" w:hAnsi="Times New Roman" w:cs="Times New Roman"/>
                <w:sz w:val="24"/>
                <w:szCs w:val="24"/>
              </w:rPr>
              <w:t>–202</w:t>
            </w:r>
            <w:r w:rsidR="00BB4D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4681" w14:textId="77777777" w:rsidR="00AF28BA" w:rsidRPr="009F435D" w:rsidRDefault="00AF28BA" w:rsidP="00AF28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озведение</w:t>
            </w:r>
            <w:r w:rsidRPr="00887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(создани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87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антенно-мачтовых</w:t>
            </w:r>
            <w:r w:rsidRPr="00655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сооружений (объектов) для услуг связи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DB92C" w14:textId="77777777" w:rsidR="00AF28BA" w:rsidRPr="0020427D" w:rsidRDefault="00AF28BA" w:rsidP="00AF28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7D">
              <w:rPr>
                <w:rFonts w:ascii="Times New Roman" w:hAnsi="Times New Roman" w:cs="Times New Roman"/>
                <w:i/>
                <w:sz w:val="24"/>
                <w:szCs w:val="24"/>
              </w:rPr>
              <w:t>отдел архитектуры и градостроительства администрации городского округа Лотошино</w:t>
            </w:r>
          </w:p>
        </w:tc>
      </w:tr>
    </w:tbl>
    <w:p w14:paraId="3668F50D" w14:textId="3258AA43" w:rsidR="00AF28BA" w:rsidRDefault="00AF28BA" w:rsidP="00964678">
      <w:pPr>
        <w:widowControl w:val="0"/>
        <w:tabs>
          <w:tab w:val="left" w:pos="709"/>
        </w:tabs>
        <w:spacing w:after="0" w:line="276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E88964C" w14:textId="2A40E5A1" w:rsidR="00AF28BA" w:rsidRDefault="00AF28BA" w:rsidP="00964678">
      <w:pPr>
        <w:widowControl w:val="0"/>
        <w:tabs>
          <w:tab w:val="left" w:pos="709"/>
        </w:tabs>
        <w:spacing w:after="0" w:line="276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6B6288F" w14:textId="5A421A27" w:rsidR="00AF28BA" w:rsidRDefault="00AF28BA" w:rsidP="00964678">
      <w:pPr>
        <w:widowControl w:val="0"/>
        <w:tabs>
          <w:tab w:val="left" w:pos="709"/>
        </w:tabs>
        <w:spacing w:after="0" w:line="276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4F21FD0" w14:textId="091AD84D" w:rsidR="00AF28BA" w:rsidRDefault="00AF28BA" w:rsidP="00964678">
      <w:pPr>
        <w:widowControl w:val="0"/>
        <w:tabs>
          <w:tab w:val="left" w:pos="709"/>
        </w:tabs>
        <w:spacing w:after="0" w:line="276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5E8B3B9" w14:textId="77777777" w:rsidR="00AF28BA" w:rsidRDefault="00AF28BA" w:rsidP="00964678">
      <w:pPr>
        <w:widowControl w:val="0"/>
        <w:tabs>
          <w:tab w:val="left" w:pos="709"/>
        </w:tabs>
        <w:spacing w:after="0" w:line="276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F3E8936" w14:textId="77777777" w:rsidR="00AF28BA" w:rsidRDefault="00AF28BA" w:rsidP="00964678">
      <w:pPr>
        <w:widowControl w:val="0"/>
        <w:tabs>
          <w:tab w:val="left" w:pos="709"/>
        </w:tabs>
        <w:spacing w:after="0" w:line="276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AF28BA" w:rsidSect="00964678">
      <w:headerReference w:type="default" r:id="rId11"/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B175DF" w14:textId="77777777" w:rsidR="00C12BDA" w:rsidRDefault="00C12BDA" w:rsidP="00A76F58">
      <w:pPr>
        <w:spacing w:after="0" w:line="240" w:lineRule="auto"/>
      </w:pPr>
      <w:r>
        <w:separator/>
      </w:r>
    </w:p>
  </w:endnote>
  <w:endnote w:type="continuationSeparator" w:id="0">
    <w:p w14:paraId="4F98D90C" w14:textId="77777777" w:rsidR="00C12BDA" w:rsidRDefault="00C12BDA" w:rsidP="00A76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7E8868" w14:textId="77777777" w:rsidR="00C12BDA" w:rsidRDefault="00C12BDA" w:rsidP="00A76F58">
      <w:pPr>
        <w:spacing w:after="0" w:line="240" w:lineRule="auto"/>
      </w:pPr>
      <w:r>
        <w:separator/>
      </w:r>
    </w:p>
  </w:footnote>
  <w:footnote w:type="continuationSeparator" w:id="0">
    <w:p w14:paraId="6ED3E18A" w14:textId="77777777" w:rsidR="00C12BDA" w:rsidRDefault="00C12BDA" w:rsidP="00A76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134921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color w:val="FFFFFF" w:themeColor="background1"/>
        <w:sz w:val="28"/>
        <w:szCs w:val="28"/>
      </w:rPr>
    </w:sdtEndPr>
    <w:sdtContent>
      <w:p w14:paraId="4B19EDEB" w14:textId="4BD2CEA5" w:rsidR="00C35CF4" w:rsidRPr="00A842F3" w:rsidRDefault="00C35CF4" w:rsidP="00275249">
        <w:pPr>
          <w:pStyle w:val="a3"/>
          <w:jc w:val="center"/>
          <w:rPr>
            <w:rFonts w:ascii="Times New Roman" w:hAnsi="Times New Roman" w:cs="Times New Roman"/>
            <w:color w:val="FFFFFF" w:themeColor="background1"/>
            <w:sz w:val="28"/>
            <w:szCs w:val="28"/>
          </w:rPr>
        </w:pPr>
        <w:r w:rsidRPr="00A842F3">
          <w:rPr>
            <w:rFonts w:ascii="Times New Roman" w:hAnsi="Times New Roman" w:cs="Times New Roman"/>
            <w:color w:val="FFFFFF" w:themeColor="background1"/>
            <w:sz w:val="10"/>
            <w:szCs w:val="10"/>
          </w:rPr>
          <w:t>1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05363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color w:val="FFFFFF" w:themeColor="background1"/>
        <w:sz w:val="28"/>
        <w:szCs w:val="28"/>
      </w:rPr>
    </w:sdtEndPr>
    <w:sdtContent>
      <w:p w14:paraId="3C81E5D1" w14:textId="33525311" w:rsidR="00C35CF4" w:rsidRDefault="00C35CF4" w:rsidP="00CB26C5">
        <w:pPr>
          <w:pStyle w:val="a3"/>
          <w:jc w:val="center"/>
          <w:rPr>
            <w:rFonts w:ascii="Times New Roman" w:hAnsi="Times New Roman" w:cs="Times New Roman"/>
            <w:sz w:val="2"/>
            <w:szCs w:val="2"/>
          </w:rPr>
        </w:pPr>
        <w:r w:rsidRPr="009A140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A140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A140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13418">
          <w:rPr>
            <w:rFonts w:ascii="Times New Roman" w:hAnsi="Times New Roman" w:cs="Times New Roman"/>
            <w:noProof/>
            <w:sz w:val="28"/>
            <w:szCs w:val="28"/>
          </w:rPr>
          <w:t>12</w:t>
        </w:r>
        <w:r w:rsidRPr="009A140E">
          <w:rPr>
            <w:rFonts w:ascii="Times New Roman" w:hAnsi="Times New Roman" w:cs="Times New Roman"/>
            <w:sz w:val="28"/>
            <w:szCs w:val="28"/>
          </w:rPr>
          <w:fldChar w:fldCharType="end"/>
        </w:r>
      </w:p>
      <w:p w14:paraId="5E5A4563" w14:textId="77777777" w:rsidR="00C35CF4" w:rsidRPr="00A842F3" w:rsidRDefault="00C35CF4" w:rsidP="00CB26C5">
        <w:pPr>
          <w:pStyle w:val="a3"/>
          <w:spacing w:line="14" w:lineRule="auto"/>
          <w:jc w:val="center"/>
          <w:rPr>
            <w:rFonts w:ascii="Times New Roman" w:hAnsi="Times New Roman" w:cs="Times New Roman"/>
            <w:color w:val="FFFFFF" w:themeColor="background1"/>
            <w:sz w:val="28"/>
            <w:szCs w:val="28"/>
          </w:rPr>
        </w:pPr>
        <w:r w:rsidRPr="00A842F3">
          <w:rPr>
            <w:rFonts w:ascii="Times New Roman" w:hAnsi="Times New Roman" w:cs="Times New Roman"/>
            <w:color w:val="FFFFFF" w:themeColor="background1"/>
            <w:sz w:val="10"/>
            <w:szCs w:val="10"/>
          </w:rPr>
          <w:t>1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730727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Cs w:val="28"/>
      </w:rPr>
    </w:sdtEndPr>
    <w:sdtContent>
      <w:p w14:paraId="25B1FC8D" w14:textId="35BDB1C8" w:rsidR="00C35CF4" w:rsidRPr="00D836F0" w:rsidRDefault="00C35CF4" w:rsidP="00CB26C5">
        <w:pPr>
          <w:pStyle w:val="a3"/>
          <w:jc w:val="center"/>
          <w:rPr>
            <w:rFonts w:ascii="Times New Roman" w:hAnsi="Times New Roman" w:cs="Times New Roman"/>
            <w:szCs w:val="28"/>
          </w:rPr>
        </w:pPr>
        <w:r w:rsidRPr="00D836F0">
          <w:rPr>
            <w:rFonts w:ascii="Times New Roman" w:hAnsi="Times New Roman" w:cs="Times New Roman"/>
            <w:szCs w:val="28"/>
          </w:rPr>
          <w:fldChar w:fldCharType="begin"/>
        </w:r>
        <w:r w:rsidRPr="00D836F0">
          <w:rPr>
            <w:rFonts w:ascii="Times New Roman" w:hAnsi="Times New Roman" w:cs="Times New Roman"/>
            <w:szCs w:val="28"/>
          </w:rPr>
          <w:instrText>PAGE   \* MERGEFORMAT</w:instrText>
        </w:r>
        <w:r w:rsidRPr="00D836F0">
          <w:rPr>
            <w:rFonts w:ascii="Times New Roman" w:hAnsi="Times New Roman" w:cs="Times New Roman"/>
            <w:szCs w:val="28"/>
          </w:rPr>
          <w:fldChar w:fldCharType="separate"/>
        </w:r>
        <w:r w:rsidR="00513418">
          <w:rPr>
            <w:rFonts w:ascii="Times New Roman" w:hAnsi="Times New Roman" w:cs="Times New Roman"/>
            <w:noProof/>
            <w:szCs w:val="28"/>
          </w:rPr>
          <w:t>22</w:t>
        </w:r>
        <w:r w:rsidRPr="00D836F0">
          <w:rPr>
            <w:rFonts w:ascii="Times New Roman" w:hAnsi="Times New Roman" w:cs="Times New Roman"/>
            <w:szCs w:val="28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8"/>
        <w:szCs w:val="28"/>
      </w:rPr>
      <w:id w:val="205395374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7FE95B9" w14:textId="6663C19A" w:rsidR="00C35CF4" w:rsidRPr="0084099F" w:rsidRDefault="00C35CF4" w:rsidP="00CB26C5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06A0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06A0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06A0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13418">
          <w:rPr>
            <w:rFonts w:ascii="Times New Roman" w:hAnsi="Times New Roman" w:cs="Times New Roman"/>
            <w:noProof/>
            <w:sz w:val="28"/>
            <w:szCs w:val="28"/>
          </w:rPr>
          <w:t>57</w:t>
        </w:r>
        <w:r w:rsidRPr="00906A0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6CC2A5BB" w14:textId="77777777" w:rsidR="00C35CF4" w:rsidRDefault="00C35CF4" w:rsidP="00CB26C5">
    <w:pPr>
      <w:pStyle w:val="a3"/>
      <w:jc w:val="center"/>
      <w:rPr>
        <w:rFonts w:ascii="Times New Roman" w:hAnsi="Times New Roman" w:cs="Times New Roman"/>
        <w:sz w:val="2"/>
        <w:szCs w:val="2"/>
      </w:rPr>
    </w:pPr>
  </w:p>
  <w:p w14:paraId="025CFABD" w14:textId="77777777" w:rsidR="00C35CF4" w:rsidRPr="001D3329" w:rsidRDefault="00C35CF4" w:rsidP="00CB26C5">
    <w:pPr>
      <w:pStyle w:val="a3"/>
      <w:rPr>
        <w:rFonts w:ascii="Times New Roman" w:hAnsi="Times New Roman" w:cs="Times New Roman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916B6"/>
    <w:multiLevelType w:val="multilevel"/>
    <w:tmpl w:val="A75E5B9A"/>
    <w:lvl w:ilvl="0">
      <w:start w:val="1"/>
      <w:numFmt w:val="decimal"/>
      <w:lvlText w:val="11.%1"/>
      <w:lvlJc w:val="left"/>
      <w:pPr>
        <w:ind w:left="600" w:hanging="60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20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64" w:hanging="2160"/>
      </w:pPr>
      <w:rPr>
        <w:rFonts w:hint="default"/>
      </w:rPr>
    </w:lvl>
  </w:abstractNum>
  <w:abstractNum w:abstractNumId="1" w15:restartNumberingAfterBreak="0">
    <w:nsid w:val="04055C4F"/>
    <w:multiLevelType w:val="multilevel"/>
    <w:tmpl w:val="AEFEC35A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" w15:restartNumberingAfterBreak="0">
    <w:nsid w:val="048805DE"/>
    <w:multiLevelType w:val="multilevel"/>
    <w:tmpl w:val="A9EE962C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 w15:restartNumberingAfterBreak="0">
    <w:nsid w:val="051B134E"/>
    <w:multiLevelType w:val="multilevel"/>
    <w:tmpl w:val="AEFEC35A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4" w15:restartNumberingAfterBreak="0">
    <w:nsid w:val="0D3962CF"/>
    <w:multiLevelType w:val="multilevel"/>
    <w:tmpl w:val="EC52B394"/>
    <w:lvl w:ilvl="0">
      <w:start w:val="1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776" w:hanging="2160"/>
      </w:pPr>
      <w:rPr>
        <w:rFonts w:hint="default"/>
      </w:rPr>
    </w:lvl>
  </w:abstractNum>
  <w:abstractNum w:abstractNumId="5" w15:restartNumberingAfterBreak="0">
    <w:nsid w:val="0ED95910"/>
    <w:multiLevelType w:val="multilevel"/>
    <w:tmpl w:val="465A68BE"/>
    <w:lvl w:ilvl="0">
      <w:start w:val="15"/>
      <w:numFmt w:val="decimal"/>
      <w:lvlText w:val="%1."/>
      <w:lvlJc w:val="left"/>
      <w:pPr>
        <w:ind w:left="600" w:hanging="60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245" w:hanging="720"/>
      </w:pPr>
      <w:rPr>
        <w:rFonts w:hint="default"/>
        <w:b/>
        <w:sz w:val="28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459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  <w:sz w:val="28"/>
      </w:rPr>
    </w:lvl>
  </w:abstractNum>
  <w:abstractNum w:abstractNumId="6" w15:restartNumberingAfterBreak="0">
    <w:nsid w:val="0FE7463A"/>
    <w:multiLevelType w:val="multilevel"/>
    <w:tmpl w:val="63C87206"/>
    <w:lvl w:ilvl="0">
      <w:start w:val="1"/>
      <w:numFmt w:val="decimal"/>
      <w:lvlText w:val="%1."/>
      <w:lvlJc w:val="left"/>
      <w:pPr>
        <w:ind w:left="2486" w:hanging="360"/>
      </w:pPr>
      <w:rPr>
        <w:rFonts w:eastAsiaTheme="minorHAnsi" w:hint="default"/>
      </w:rPr>
    </w:lvl>
    <w:lvl w:ilvl="1">
      <w:start w:val="3"/>
      <w:numFmt w:val="decimal"/>
      <w:isLgl/>
      <w:lvlText w:val="%1.%2."/>
      <w:lvlJc w:val="left"/>
      <w:pPr>
        <w:ind w:left="390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9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3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4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8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2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3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734" w:hanging="2160"/>
      </w:pPr>
      <w:rPr>
        <w:rFonts w:hint="default"/>
      </w:rPr>
    </w:lvl>
  </w:abstractNum>
  <w:abstractNum w:abstractNumId="7" w15:restartNumberingAfterBreak="0">
    <w:nsid w:val="127B1992"/>
    <w:multiLevelType w:val="hybridMultilevel"/>
    <w:tmpl w:val="FF88BD00"/>
    <w:lvl w:ilvl="0" w:tplc="14EAB35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13CE6A0F"/>
    <w:multiLevelType w:val="multilevel"/>
    <w:tmpl w:val="1B282B5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142F016A"/>
    <w:multiLevelType w:val="multilevel"/>
    <w:tmpl w:val="DBF83A5C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1888553A"/>
    <w:multiLevelType w:val="multilevel"/>
    <w:tmpl w:val="A7EC813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1B287BCD"/>
    <w:multiLevelType w:val="multilevel"/>
    <w:tmpl w:val="5C886344"/>
    <w:lvl w:ilvl="0">
      <w:start w:val="1"/>
      <w:numFmt w:val="decimal"/>
      <w:lvlText w:val="8.%1"/>
      <w:lvlJc w:val="left"/>
      <w:pPr>
        <w:ind w:left="600" w:hanging="600"/>
      </w:pPr>
      <w:rPr>
        <w:rFonts w:hint="default"/>
        <w:b/>
      </w:rPr>
    </w:lvl>
    <w:lvl w:ilvl="1">
      <w:start w:val="1"/>
      <w:numFmt w:val="decimal"/>
      <w:lvlText w:val="10.%2"/>
      <w:lvlJc w:val="left"/>
      <w:pPr>
        <w:ind w:left="20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64" w:hanging="2160"/>
      </w:pPr>
      <w:rPr>
        <w:rFonts w:hint="default"/>
      </w:rPr>
    </w:lvl>
  </w:abstractNum>
  <w:abstractNum w:abstractNumId="12" w15:restartNumberingAfterBreak="0">
    <w:nsid w:val="1DB71A39"/>
    <w:multiLevelType w:val="multilevel"/>
    <w:tmpl w:val="5B1495F2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3" w15:restartNumberingAfterBreak="0">
    <w:nsid w:val="2327415E"/>
    <w:multiLevelType w:val="hybridMultilevel"/>
    <w:tmpl w:val="D9CC249E"/>
    <w:lvl w:ilvl="0" w:tplc="3C2E3FD8">
      <w:start w:val="1"/>
      <w:numFmt w:val="decimal"/>
      <w:lvlText w:val="1.%1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44C3EB0"/>
    <w:multiLevelType w:val="multilevel"/>
    <w:tmpl w:val="2F46DBA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24A500C8"/>
    <w:multiLevelType w:val="multilevel"/>
    <w:tmpl w:val="F8764806"/>
    <w:lvl w:ilvl="0">
      <w:start w:val="1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15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2592113F"/>
    <w:multiLevelType w:val="multilevel"/>
    <w:tmpl w:val="AEFEC35A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7" w15:restartNumberingAfterBreak="0">
    <w:nsid w:val="2AB35535"/>
    <w:multiLevelType w:val="multilevel"/>
    <w:tmpl w:val="37C4B16C"/>
    <w:lvl w:ilvl="0">
      <w:start w:val="1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2C9A54B0"/>
    <w:multiLevelType w:val="multilevel"/>
    <w:tmpl w:val="8D36E104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  <w:sz w:val="28"/>
      </w:rPr>
    </w:lvl>
    <w:lvl w:ilvl="1">
      <w:start w:val="1"/>
      <w:numFmt w:val="decimal"/>
      <w:lvlText w:val="18.%2"/>
      <w:lvlJc w:val="left"/>
      <w:pPr>
        <w:ind w:left="720" w:hanging="720"/>
      </w:pPr>
      <w:rPr>
        <w:rFonts w:hint="default"/>
        <w:b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8"/>
      </w:rPr>
    </w:lvl>
  </w:abstractNum>
  <w:abstractNum w:abstractNumId="19" w15:restartNumberingAfterBreak="0">
    <w:nsid w:val="2E1B0786"/>
    <w:multiLevelType w:val="multilevel"/>
    <w:tmpl w:val="DEAE5CD0"/>
    <w:lvl w:ilvl="0">
      <w:start w:val="25"/>
      <w:numFmt w:val="decimal"/>
      <w:lvlText w:val="%1."/>
      <w:lvlJc w:val="left"/>
      <w:pPr>
        <w:ind w:left="600" w:hanging="600"/>
      </w:pPr>
    </w:lvl>
    <w:lvl w:ilvl="1">
      <w:start w:val="1"/>
      <w:numFmt w:val="decimal"/>
      <w:lvlText w:val="19.%2"/>
      <w:lvlJc w:val="left"/>
      <w:pPr>
        <w:ind w:left="862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20" w15:restartNumberingAfterBreak="0">
    <w:nsid w:val="2E233099"/>
    <w:multiLevelType w:val="multilevel"/>
    <w:tmpl w:val="C20CDC0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84" w:hanging="2160"/>
      </w:pPr>
      <w:rPr>
        <w:rFonts w:hint="default"/>
      </w:rPr>
    </w:lvl>
  </w:abstractNum>
  <w:abstractNum w:abstractNumId="21" w15:restartNumberingAfterBreak="0">
    <w:nsid w:val="2E2742DD"/>
    <w:multiLevelType w:val="multilevel"/>
    <w:tmpl w:val="9FEA638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2E4F3D46"/>
    <w:multiLevelType w:val="multilevel"/>
    <w:tmpl w:val="EF868BFA"/>
    <w:lvl w:ilvl="0">
      <w:start w:val="1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776" w:hanging="2160"/>
      </w:pPr>
      <w:rPr>
        <w:rFonts w:hint="default"/>
      </w:rPr>
    </w:lvl>
  </w:abstractNum>
  <w:abstractNum w:abstractNumId="23" w15:restartNumberingAfterBreak="0">
    <w:nsid w:val="2FB56085"/>
    <w:multiLevelType w:val="multilevel"/>
    <w:tmpl w:val="CF9C2E94"/>
    <w:lvl w:ilvl="0">
      <w:start w:val="25"/>
      <w:numFmt w:val="decimal"/>
      <w:lvlText w:val="%1."/>
      <w:lvlJc w:val="left"/>
      <w:pPr>
        <w:ind w:left="600" w:hanging="600"/>
      </w:pPr>
    </w:lvl>
    <w:lvl w:ilvl="1">
      <w:start w:val="1"/>
      <w:numFmt w:val="decimal"/>
      <w:lvlText w:val="13.%2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24" w15:restartNumberingAfterBreak="0">
    <w:nsid w:val="315E3336"/>
    <w:multiLevelType w:val="multilevel"/>
    <w:tmpl w:val="CDCA654C"/>
    <w:lvl w:ilvl="0">
      <w:start w:val="1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31891413"/>
    <w:multiLevelType w:val="multilevel"/>
    <w:tmpl w:val="A238DAEE"/>
    <w:lvl w:ilvl="0">
      <w:start w:val="2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10.%2"/>
      <w:lvlJc w:val="left"/>
      <w:pPr>
        <w:ind w:left="1301" w:hanging="450"/>
      </w:pPr>
    </w:lvl>
    <w:lvl w:ilvl="2">
      <w:start w:val="1"/>
      <w:numFmt w:val="decimal"/>
      <w:isLgl/>
      <w:lvlText w:val="%1.%2.%3"/>
      <w:lvlJc w:val="left"/>
      <w:pPr>
        <w:ind w:left="1789" w:hanging="720"/>
      </w:pPr>
    </w:lvl>
    <w:lvl w:ilvl="3">
      <w:start w:val="1"/>
      <w:numFmt w:val="decimal"/>
      <w:isLgl/>
      <w:lvlText w:val="%1.%2.%3.%4"/>
      <w:lvlJc w:val="left"/>
      <w:pPr>
        <w:ind w:left="2149" w:hanging="1080"/>
      </w:pPr>
    </w:lvl>
    <w:lvl w:ilvl="4">
      <w:start w:val="1"/>
      <w:numFmt w:val="decimal"/>
      <w:isLgl/>
      <w:lvlText w:val="%1.%2.%3.%4.%5"/>
      <w:lvlJc w:val="left"/>
      <w:pPr>
        <w:ind w:left="2149" w:hanging="1080"/>
      </w:pPr>
    </w:lvl>
    <w:lvl w:ilvl="5">
      <w:start w:val="1"/>
      <w:numFmt w:val="decimal"/>
      <w:isLgl/>
      <w:lvlText w:val="%1.%2.%3.%4.%5.%6"/>
      <w:lvlJc w:val="left"/>
      <w:pPr>
        <w:ind w:left="2509" w:hanging="1440"/>
      </w:pPr>
    </w:lvl>
    <w:lvl w:ilvl="6">
      <w:start w:val="1"/>
      <w:numFmt w:val="decimal"/>
      <w:isLgl/>
      <w:lvlText w:val="%1.%2.%3.%4.%5.%6.%7"/>
      <w:lvlJc w:val="left"/>
      <w:pPr>
        <w:ind w:left="2509" w:hanging="1440"/>
      </w:p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</w:lvl>
  </w:abstractNum>
  <w:abstractNum w:abstractNumId="26" w15:restartNumberingAfterBreak="0">
    <w:nsid w:val="445D6F3A"/>
    <w:multiLevelType w:val="multilevel"/>
    <w:tmpl w:val="C0703446"/>
    <w:lvl w:ilvl="0">
      <w:start w:val="16"/>
      <w:numFmt w:val="decimal"/>
      <w:lvlText w:val="%1."/>
      <w:lvlJc w:val="left"/>
      <w:pPr>
        <w:ind w:left="600" w:hanging="60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245" w:hanging="720"/>
      </w:pPr>
      <w:rPr>
        <w:rFonts w:hint="default"/>
        <w:b/>
        <w:sz w:val="28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459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  <w:sz w:val="28"/>
      </w:rPr>
    </w:lvl>
  </w:abstractNum>
  <w:abstractNum w:abstractNumId="27" w15:restartNumberingAfterBreak="0">
    <w:nsid w:val="451A3858"/>
    <w:multiLevelType w:val="multilevel"/>
    <w:tmpl w:val="7DD833F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45690C74"/>
    <w:multiLevelType w:val="multilevel"/>
    <w:tmpl w:val="F86CFB02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16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 w15:restartNumberingAfterBreak="0">
    <w:nsid w:val="4712352F"/>
    <w:multiLevelType w:val="multilevel"/>
    <w:tmpl w:val="256272D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49773039"/>
    <w:multiLevelType w:val="multilevel"/>
    <w:tmpl w:val="8A24188A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31" w15:restartNumberingAfterBreak="0">
    <w:nsid w:val="4C5942B9"/>
    <w:multiLevelType w:val="multilevel"/>
    <w:tmpl w:val="3C24C2A6"/>
    <w:lvl w:ilvl="0">
      <w:start w:val="1"/>
      <w:numFmt w:val="decimal"/>
      <w:lvlText w:val="12.%1"/>
      <w:lvlJc w:val="left"/>
      <w:pPr>
        <w:ind w:left="2302" w:hanging="600"/>
      </w:pPr>
      <w:rPr>
        <w:rFonts w:hint="default"/>
        <w:b/>
      </w:rPr>
    </w:lvl>
    <w:lvl w:ilvl="1">
      <w:start w:val="1"/>
      <w:numFmt w:val="decimal"/>
      <w:lvlText w:val="10.%2"/>
      <w:lvlJc w:val="left"/>
      <w:pPr>
        <w:ind w:left="20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64" w:hanging="2160"/>
      </w:pPr>
      <w:rPr>
        <w:rFonts w:hint="default"/>
      </w:rPr>
    </w:lvl>
  </w:abstractNum>
  <w:abstractNum w:abstractNumId="32" w15:restartNumberingAfterBreak="0">
    <w:nsid w:val="4D6F6F84"/>
    <w:multiLevelType w:val="multilevel"/>
    <w:tmpl w:val="D4BCB4D4"/>
    <w:lvl w:ilvl="0">
      <w:start w:val="1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4E29461A"/>
    <w:multiLevelType w:val="multilevel"/>
    <w:tmpl w:val="46FA3A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56DD1ADA"/>
    <w:multiLevelType w:val="multilevel"/>
    <w:tmpl w:val="983816B0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5AE41AF2"/>
    <w:multiLevelType w:val="multilevel"/>
    <w:tmpl w:val="AEFEC35A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36" w15:restartNumberingAfterBreak="0">
    <w:nsid w:val="60B2560D"/>
    <w:multiLevelType w:val="hybridMultilevel"/>
    <w:tmpl w:val="34E250BE"/>
    <w:lvl w:ilvl="0" w:tplc="FB966982">
      <w:start w:val="1"/>
      <w:numFmt w:val="decimal"/>
      <w:lvlText w:val="%1)"/>
      <w:lvlJc w:val="left"/>
      <w:pPr>
        <w:ind w:left="957" w:hanging="39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62662E72"/>
    <w:multiLevelType w:val="multilevel"/>
    <w:tmpl w:val="007E5BD4"/>
    <w:lvl w:ilvl="0">
      <w:start w:val="15"/>
      <w:numFmt w:val="decimal"/>
      <w:lvlText w:val="%1"/>
      <w:lvlJc w:val="left"/>
      <w:pPr>
        <w:ind w:left="525" w:hanging="525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8"/>
      </w:rPr>
    </w:lvl>
  </w:abstractNum>
  <w:abstractNum w:abstractNumId="38" w15:restartNumberingAfterBreak="0">
    <w:nsid w:val="6D325D9E"/>
    <w:multiLevelType w:val="multilevel"/>
    <w:tmpl w:val="95DA581A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92" w:hanging="2160"/>
      </w:pPr>
      <w:rPr>
        <w:rFonts w:hint="default"/>
      </w:rPr>
    </w:lvl>
  </w:abstractNum>
  <w:abstractNum w:abstractNumId="39" w15:restartNumberingAfterBreak="0">
    <w:nsid w:val="72B14E48"/>
    <w:multiLevelType w:val="multilevel"/>
    <w:tmpl w:val="A75E5B9A"/>
    <w:lvl w:ilvl="0">
      <w:start w:val="1"/>
      <w:numFmt w:val="decimal"/>
      <w:lvlText w:val="11.%1"/>
      <w:lvlJc w:val="left"/>
      <w:pPr>
        <w:ind w:left="600" w:hanging="60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64" w:hanging="2160"/>
      </w:pPr>
      <w:rPr>
        <w:rFonts w:hint="default"/>
      </w:rPr>
    </w:lvl>
  </w:abstractNum>
  <w:abstractNum w:abstractNumId="40" w15:restartNumberingAfterBreak="0">
    <w:nsid w:val="735139F4"/>
    <w:multiLevelType w:val="multilevel"/>
    <w:tmpl w:val="2878EB62"/>
    <w:lvl w:ilvl="0">
      <w:start w:val="1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78F92D18"/>
    <w:multiLevelType w:val="multilevel"/>
    <w:tmpl w:val="F5520A9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9"/>
  </w:num>
  <w:num w:numId="2">
    <w:abstractNumId w:val="0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1"/>
  </w:num>
  <w:num w:numId="6">
    <w:abstractNumId w:val="10"/>
  </w:num>
  <w:num w:numId="7">
    <w:abstractNumId w:val="14"/>
  </w:num>
  <w:num w:numId="8">
    <w:abstractNumId w:val="8"/>
  </w:num>
  <w:num w:numId="9">
    <w:abstractNumId w:val="27"/>
  </w:num>
  <w:num w:numId="10">
    <w:abstractNumId w:val="20"/>
  </w:num>
  <w:num w:numId="11">
    <w:abstractNumId w:val="21"/>
  </w:num>
  <w:num w:numId="12">
    <w:abstractNumId w:val="12"/>
  </w:num>
  <w:num w:numId="13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23"/>
    <w:lvlOverride w:ilvl="0">
      <w:startOverride w:val="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9"/>
    <w:lvlOverride w:ilvl="0">
      <w:startOverride w:val="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</w:num>
  <w:num w:numId="19">
    <w:abstractNumId w:val="38"/>
  </w:num>
  <w:num w:numId="20">
    <w:abstractNumId w:val="28"/>
  </w:num>
  <w:num w:numId="21">
    <w:abstractNumId w:val="13"/>
  </w:num>
  <w:num w:numId="22">
    <w:abstractNumId w:val="16"/>
  </w:num>
  <w:num w:numId="23">
    <w:abstractNumId w:val="40"/>
  </w:num>
  <w:num w:numId="24">
    <w:abstractNumId w:val="35"/>
  </w:num>
  <w:num w:numId="25">
    <w:abstractNumId w:val="1"/>
  </w:num>
  <w:num w:numId="26">
    <w:abstractNumId w:val="3"/>
  </w:num>
  <w:num w:numId="27">
    <w:abstractNumId w:val="15"/>
  </w:num>
  <w:num w:numId="28">
    <w:abstractNumId w:val="34"/>
  </w:num>
  <w:num w:numId="29">
    <w:abstractNumId w:val="18"/>
  </w:num>
  <w:num w:numId="30">
    <w:abstractNumId w:val="37"/>
  </w:num>
  <w:num w:numId="31">
    <w:abstractNumId w:val="5"/>
  </w:num>
  <w:num w:numId="32">
    <w:abstractNumId w:val="11"/>
  </w:num>
  <w:num w:numId="33">
    <w:abstractNumId w:val="32"/>
  </w:num>
  <w:num w:numId="34">
    <w:abstractNumId w:val="17"/>
  </w:num>
  <w:num w:numId="35">
    <w:abstractNumId w:val="36"/>
  </w:num>
  <w:num w:numId="36">
    <w:abstractNumId w:val="31"/>
  </w:num>
  <w:num w:numId="37">
    <w:abstractNumId w:val="22"/>
  </w:num>
  <w:num w:numId="38">
    <w:abstractNumId w:val="33"/>
  </w:num>
  <w:num w:numId="39">
    <w:abstractNumId w:val="29"/>
  </w:num>
  <w:num w:numId="40">
    <w:abstractNumId w:val="26"/>
  </w:num>
  <w:num w:numId="41">
    <w:abstractNumId w:val="24"/>
  </w:num>
  <w:num w:numId="42">
    <w:abstractNumId w:val="4"/>
  </w:num>
  <w:num w:numId="43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096"/>
    <w:rsid w:val="000000E1"/>
    <w:rsid w:val="00001E5C"/>
    <w:rsid w:val="00003CBA"/>
    <w:rsid w:val="00006892"/>
    <w:rsid w:val="00011D4C"/>
    <w:rsid w:val="00016A16"/>
    <w:rsid w:val="00016C3C"/>
    <w:rsid w:val="0002020C"/>
    <w:rsid w:val="00021DC5"/>
    <w:rsid w:val="0002246C"/>
    <w:rsid w:val="000232AD"/>
    <w:rsid w:val="00027110"/>
    <w:rsid w:val="000274E9"/>
    <w:rsid w:val="0003008A"/>
    <w:rsid w:val="000574D0"/>
    <w:rsid w:val="00064533"/>
    <w:rsid w:val="00066CF4"/>
    <w:rsid w:val="00070BF8"/>
    <w:rsid w:val="000714F9"/>
    <w:rsid w:val="00075B28"/>
    <w:rsid w:val="00075C55"/>
    <w:rsid w:val="00076600"/>
    <w:rsid w:val="00083494"/>
    <w:rsid w:val="00087C0D"/>
    <w:rsid w:val="00091A94"/>
    <w:rsid w:val="00094F81"/>
    <w:rsid w:val="000A0BA4"/>
    <w:rsid w:val="000A425F"/>
    <w:rsid w:val="000A43A8"/>
    <w:rsid w:val="000B443B"/>
    <w:rsid w:val="000B759E"/>
    <w:rsid w:val="000B7DFC"/>
    <w:rsid w:val="000D0079"/>
    <w:rsid w:val="000D7314"/>
    <w:rsid w:val="000E3711"/>
    <w:rsid w:val="000E403A"/>
    <w:rsid w:val="000E6B0E"/>
    <w:rsid w:val="000F7586"/>
    <w:rsid w:val="001107CD"/>
    <w:rsid w:val="00111B4E"/>
    <w:rsid w:val="00115F37"/>
    <w:rsid w:val="00122C49"/>
    <w:rsid w:val="001230EB"/>
    <w:rsid w:val="00126178"/>
    <w:rsid w:val="00135222"/>
    <w:rsid w:val="00146F66"/>
    <w:rsid w:val="001472D5"/>
    <w:rsid w:val="001615C2"/>
    <w:rsid w:val="00161E47"/>
    <w:rsid w:val="00165287"/>
    <w:rsid w:val="00166E60"/>
    <w:rsid w:val="00175E3F"/>
    <w:rsid w:val="00176543"/>
    <w:rsid w:val="001800EE"/>
    <w:rsid w:val="0018249C"/>
    <w:rsid w:val="001860B8"/>
    <w:rsid w:val="001A04DC"/>
    <w:rsid w:val="001A6BE2"/>
    <w:rsid w:val="001B0409"/>
    <w:rsid w:val="001B1659"/>
    <w:rsid w:val="001B208F"/>
    <w:rsid w:val="001B4975"/>
    <w:rsid w:val="001F4201"/>
    <w:rsid w:val="001F72A7"/>
    <w:rsid w:val="00202E13"/>
    <w:rsid w:val="00204E0A"/>
    <w:rsid w:val="002067C6"/>
    <w:rsid w:val="00210362"/>
    <w:rsid w:val="00213C39"/>
    <w:rsid w:val="0022531F"/>
    <w:rsid w:val="00226247"/>
    <w:rsid w:val="002305F6"/>
    <w:rsid w:val="00241CBD"/>
    <w:rsid w:val="00246514"/>
    <w:rsid w:val="00256421"/>
    <w:rsid w:val="0025794B"/>
    <w:rsid w:val="00275249"/>
    <w:rsid w:val="00275D5D"/>
    <w:rsid w:val="00286000"/>
    <w:rsid w:val="00286CD9"/>
    <w:rsid w:val="00294053"/>
    <w:rsid w:val="00294662"/>
    <w:rsid w:val="002A5B02"/>
    <w:rsid w:val="002B21D3"/>
    <w:rsid w:val="002B2AF2"/>
    <w:rsid w:val="002B38CB"/>
    <w:rsid w:val="002D0C51"/>
    <w:rsid w:val="002D51EC"/>
    <w:rsid w:val="002E1975"/>
    <w:rsid w:val="002E2CE7"/>
    <w:rsid w:val="002E7B1F"/>
    <w:rsid w:val="00320B5F"/>
    <w:rsid w:val="003238BA"/>
    <w:rsid w:val="00325E66"/>
    <w:rsid w:val="0033672F"/>
    <w:rsid w:val="003416E9"/>
    <w:rsid w:val="00343D78"/>
    <w:rsid w:val="003442B8"/>
    <w:rsid w:val="003468B2"/>
    <w:rsid w:val="00356718"/>
    <w:rsid w:val="0035716B"/>
    <w:rsid w:val="003574B2"/>
    <w:rsid w:val="0037091F"/>
    <w:rsid w:val="00383F3D"/>
    <w:rsid w:val="00385E31"/>
    <w:rsid w:val="00386C71"/>
    <w:rsid w:val="00391214"/>
    <w:rsid w:val="003933F4"/>
    <w:rsid w:val="00396516"/>
    <w:rsid w:val="003A18E4"/>
    <w:rsid w:val="003A2EA6"/>
    <w:rsid w:val="003A306D"/>
    <w:rsid w:val="003B27A9"/>
    <w:rsid w:val="003B4FC8"/>
    <w:rsid w:val="003C3E35"/>
    <w:rsid w:val="003D00B3"/>
    <w:rsid w:val="003D1546"/>
    <w:rsid w:val="003D27C6"/>
    <w:rsid w:val="003D2926"/>
    <w:rsid w:val="003D2FDD"/>
    <w:rsid w:val="003E4732"/>
    <w:rsid w:val="003F3482"/>
    <w:rsid w:val="00400547"/>
    <w:rsid w:val="0040529F"/>
    <w:rsid w:val="00413BA1"/>
    <w:rsid w:val="00414ACA"/>
    <w:rsid w:val="00416E7B"/>
    <w:rsid w:val="00416FDD"/>
    <w:rsid w:val="004328E4"/>
    <w:rsid w:val="00440121"/>
    <w:rsid w:val="004421D6"/>
    <w:rsid w:val="00450329"/>
    <w:rsid w:val="00453037"/>
    <w:rsid w:val="004537EA"/>
    <w:rsid w:val="00460F59"/>
    <w:rsid w:val="00461B55"/>
    <w:rsid w:val="0046305C"/>
    <w:rsid w:val="00472DB4"/>
    <w:rsid w:val="0047510D"/>
    <w:rsid w:val="0048109D"/>
    <w:rsid w:val="00484224"/>
    <w:rsid w:val="004854AD"/>
    <w:rsid w:val="004878B8"/>
    <w:rsid w:val="00491D7D"/>
    <w:rsid w:val="00493792"/>
    <w:rsid w:val="00495585"/>
    <w:rsid w:val="004A2B4C"/>
    <w:rsid w:val="004A402B"/>
    <w:rsid w:val="004A5E43"/>
    <w:rsid w:val="004B00B0"/>
    <w:rsid w:val="004C6702"/>
    <w:rsid w:val="004E2454"/>
    <w:rsid w:val="004E2642"/>
    <w:rsid w:val="004F522F"/>
    <w:rsid w:val="00501EC1"/>
    <w:rsid w:val="00513418"/>
    <w:rsid w:val="00516864"/>
    <w:rsid w:val="00520A57"/>
    <w:rsid w:val="0052340C"/>
    <w:rsid w:val="00533A97"/>
    <w:rsid w:val="00533CD4"/>
    <w:rsid w:val="00540CEE"/>
    <w:rsid w:val="00540DED"/>
    <w:rsid w:val="00543495"/>
    <w:rsid w:val="00544EFB"/>
    <w:rsid w:val="005474D4"/>
    <w:rsid w:val="005566FB"/>
    <w:rsid w:val="0056470F"/>
    <w:rsid w:val="005819DF"/>
    <w:rsid w:val="00582B9D"/>
    <w:rsid w:val="00583469"/>
    <w:rsid w:val="005A07F3"/>
    <w:rsid w:val="005B0E08"/>
    <w:rsid w:val="005B5469"/>
    <w:rsid w:val="005B54B9"/>
    <w:rsid w:val="005B58B1"/>
    <w:rsid w:val="005C0359"/>
    <w:rsid w:val="005D02C7"/>
    <w:rsid w:val="005D1638"/>
    <w:rsid w:val="005D259A"/>
    <w:rsid w:val="005E50DE"/>
    <w:rsid w:val="005F1BCF"/>
    <w:rsid w:val="005F2E20"/>
    <w:rsid w:val="006165CB"/>
    <w:rsid w:val="00623CF1"/>
    <w:rsid w:val="00627847"/>
    <w:rsid w:val="006338B2"/>
    <w:rsid w:val="00645490"/>
    <w:rsid w:val="00645AD3"/>
    <w:rsid w:val="006462D7"/>
    <w:rsid w:val="00662758"/>
    <w:rsid w:val="006710F8"/>
    <w:rsid w:val="00680474"/>
    <w:rsid w:val="00685A66"/>
    <w:rsid w:val="0068753F"/>
    <w:rsid w:val="0069374C"/>
    <w:rsid w:val="00693A76"/>
    <w:rsid w:val="0069781A"/>
    <w:rsid w:val="006A07E3"/>
    <w:rsid w:val="006A0CC1"/>
    <w:rsid w:val="006A6841"/>
    <w:rsid w:val="006B16F4"/>
    <w:rsid w:val="006C1945"/>
    <w:rsid w:val="006C23A8"/>
    <w:rsid w:val="006D4625"/>
    <w:rsid w:val="006D7349"/>
    <w:rsid w:val="006D7F68"/>
    <w:rsid w:val="006E58F1"/>
    <w:rsid w:val="006E6428"/>
    <w:rsid w:val="006E745A"/>
    <w:rsid w:val="006F1F2B"/>
    <w:rsid w:val="006F411D"/>
    <w:rsid w:val="00704548"/>
    <w:rsid w:val="0071060E"/>
    <w:rsid w:val="0071126F"/>
    <w:rsid w:val="00713693"/>
    <w:rsid w:val="00714724"/>
    <w:rsid w:val="00715616"/>
    <w:rsid w:val="00717F5D"/>
    <w:rsid w:val="0072378A"/>
    <w:rsid w:val="007276B6"/>
    <w:rsid w:val="00735144"/>
    <w:rsid w:val="00737150"/>
    <w:rsid w:val="00740A63"/>
    <w:rsid w:val="0074480B"/>
    <w:rsid w:val="00751C7B"/>
    <w:rsid w:val="00754F8D"/>
    <w:rsid w:val="00756F0D"/>
    <w:rsid w:val="0076134D"/>
    <w:rsid w:val="007620A5"/>
    <w:rsid w:val="00766397"/>
    <w:rsid w:val="00767EA8"/>
    <w:rsid w:val="00772942"/>
    <w:rsid w:val="007774F1"/>
    <w:rsid w:val="00777675"/>
    <w:rsid w:val="0079229F"/>
    <w:rsid w:val="007A6934"/>
    <w:rsid w:val="007A6AF9"/>
    <w:rsid w:val="007B37BE"/>
    <w:rsid w:val="007B6FA6"/>
    <w:rsid w:val="007C4A79"/>
    <w:rsid w:val="007C59F9"/>
    <w:rsid w:val="007C5D62"/>
    <w:rsid w:val="007D08D3"/>
    <w:rsid w:val="007D2107"/>
    <w:rsid w:val="007D6F14"/>
    <w:rsid w:val="007E0EC9"/>
    <w:rsid w:val="007E5A02"/>
    <w:rsid w:val="007E7B6C"/>
    <w:rsid w:val="007F229B"/>
    <w:rsid w:val="007F4CC0"/>
    <w:rsid w:val="007F7C8E"/>
    <w:rsid w:val="007F7F76"/>
    <w:rsid w:val="008044EC"/>
    <w:rsid w:val="0081020E"/>
    <w:rsid w:val="00810CFC"/>
    <w:rsid w:val="00811EDD"/>
    <w:rsid w:val="008246C2"/>
    <w:rsid w:val="0082758C"/>
    <w:rsid w:val="0083382D"/>
    <w:rsid w:val="00840AA9"/>
    <w:rsid w:val="00840D15"/>
    <w:rsid w:val="0084259A"/>
    <w:rsid w:val="00842658"/>
    <w:rsid w:val="00856D9D"/>
    <w:rsid w:val="0087111B"/>
    <w:rsid w:val="008760B4"/>
    <w:rsid w:val="00877680"/>
    <w:rsid w:val="00880FA4"/>
    <w:rsid w:val="00884504"/>
    <w:rsid w:val="008934EE"/>
    <w:rsid w:val="00893F4E"/>
    <w:rsid w:val="00894132"/>
    <w:rsid w:val="008A1F68"/>
    <w:rsid w:val="008B2F56"/>
    <w:rsid w:val="008C0563"/>
    <w:rsid w:val="008C1DD6"/>
    <w:rsid w:val="008C76CE"/>
    <w:rsid w:val="008D0BE5"/>
    <w:rsid w:val="008E1870"/>
    <w:rsid w:val="008E21D7"/>
    <w:rsid w:val="008E6489"/>
    <w:rsid w:val="008F795A"/>
    <w:rsid w:val="00900E98"/>
    <w:rsid w:val="0090603F"/>
    <w:rsid w:val="00910BF3"/>
    <w:rsid w:val="00917ECC"/>
    <w:rsid w:val="00924CFE"/>
    <w:rsid w:val="00934342"/>
    <w:rsid w:val="00936AA0"/>
    <w:rsid w:val="00936BC7"/>
    <w:rsid w:val="00943335"/>
    <w:rsid w:val="00947BF3"/>
    <w:rsid w:val="009529CB"/>
    <w:rsid w:val="00961220"/>
    <w:rsid w:val="009614ED"/>
    <w:rsid w:val="00963087"/>
    <w:rsid w:val="009639C6"/>
    <w:rsid w:val="00963A5A"/>
    <w:rsid w:val="00964678"/>
    <w:rsid w:val="009649D6"/>
    <w:rsid w:val="009708DF"/>
    <w:rsid w:val="009760C0"/>
    <w:rsid w:val="00980EA0"/>
    <w:rsid w:val="00982D41"/>
    <w:rsid w:val="00984DEE"/>
    <w:rsid w:val="00991681"/>
    <w:rsid w:val="00991BD0"/>
    <w:rsid w:val="009961E0"/>
    <w:rsid w:val="00996D7C"/>
    <w:rsid w:val="009A06D8"/>
    <w:rsid w:val="009A28EB"/>
    <w:rsid w:val="009A6189"/>
    <w:rsid w:val="009B1717"/>
    <w:rsid w:val="009B257A"/>
    <w:rsid w:val="009B4937"/>
    <w:rsid w:val="009B50E0"/>
    <w:rsid w:val="009C0A60"/>
    <w:rsid w:val="009C433D"/>
    <w:rsid w:val="009C678E"/>
    <w:rsid w:val="009D01E7"/>
    <w:rsid w:val="009D10E9"/>
    <w:rsid w:val="009D2DBC"/>
    <w:rsid w:val="009D6822"/>
    <w:rsid w:val="009E2045"/>
    <w:rsid w:val="009E2BAB"/>
    <w:rsid w:val="009F1B6C"/>
    <w:rsid w:val="00A07C9F"/>
    <w:rsid w:val="00A1005C"/>
    <w:rsid w:val="00A140F5"/>
    <w:rsid w:val="00A15509"/>
    <w:rsid w:val="00A20EB8"/>
    <w:rsid w:val="00A22FFD"/>
    <w:rsid w:val="00A345D9"/>
    <w:rsid w:val="00A35E7A"/>
    <w:rsid w:val="00A40382"/>
    <w:rsid w:val="00A42CD9"/>
    <w:rsid w:val="00A45B0D"/>
    <w:rsid w:val="00A46364"/>
    <w:rsid w:val="00A471C7"/>
    <w:rsid w:val="00A50C13"/>
    <w:rsid w:val="00A517BB"/>
    <w:rsid w:val="00A54ADE"/>
    <w:rsid w:val="00A5630C"/>
    <w:rsid w:val="00A56F7E"/>
    <w:rsid w:val="00A6420F"/>
    <w:rsid w:val="00A71292"/>
    <w:rsid w:val="00A76096"/>
    <w:rsid w:val="00A76E23"/>
    <w:rsid w:val="00A76F58"/>
    <w:rsid w:val="00A7740E"/>
    <w:rsid w:val="00A823AC"/>
    <w:rsid w:val="00A86508"/>
    <w:rsid w:val="00A86689"/>
    <w:rsid w:val="00A879E0"/>
    <w:rsid w:val="00A92CFA"/>
    <w:rsid w:val="00A94C96"/>
    <w:rsid w:val="00AA0F58"/>
    <w:rsid w:val="00AA346D"/>
    <w:rsid w:val="00AA542C"/>
    <w:rsid w:val="00AA5E23"/>
    <w:rsid w:val="00AB37B1"/>
    <w:rsid w:val="00AB560D"/>
    <w:rsid w:val="00AC35F4"/>
    <w:rsid w:val="00AC7DB6"/>
    <w:rsid w:val="00AD1A2F"/>
    <w:rsid w:val="00AD1C73"/>
    <w:rsid w:val="00AE24F3"/>
    <w:rsid w:val="00AE6CDF"/>
    <w:rsid w:val="00AF28BA"/>
    <w:rsid w:val="00AF35DB"/>
    <w:rsid w:val="00B20ECA"/>
    <w:rsid w:val="00B25838"/>
    <w:rsid w:val="00B329CC"/>
    <w:rsid w:val="00B37550"/>
    <w:rsid w:val="00B41B36"/>
    <w:rsid w:val="00B67E58"/>
    <w:rsid w:val="00B72F11"/>
    <w:rsid w:val="00B74F64"/>
    <w:rsid w:val="00B80C5F"/>
    <w:rsid w:val="00B8240B"/>
    <w:rsid w:val="00B835C9"/>
    <w:rsid w:val="00B873FC"/>
    <w:rsid w:val="00B877A7"/>
    <w:rsid w:val="00B927F7"/>
    <w:rsid w:val="00B92A31"/>
    <w:rsid w:val="00B97435"/>
    <w:rsid w:val="00BA7DAD"/>
    <w:rsid w:val="00BB1926"/>
    <w:rsid w:val="00BB1E0D"/>
    <w:rsid w:val="00BB2C7E"/>
    <w:rsid w:val="00BB3360"/>
    <w:rsid w:val="00BB4D1B"/>
    <w:rsid w:val="00BB4DC0"/>
    <w:rsid w:val="00BC082C"/>
    <w:rsid w:val="00BC3162"/>
    <w:rsid w:val="00BD6737"/>
    <w:rsid w:val="00BD7F5A"/>
    <w:rsid w:val="00BF0417"/>
    <w:rsid w:val="00C03239"/>
    <w:rsid w:val="00C03D91"/>
    <w:rsid w:val="00C100F8"/>
    <w:rsid w:val="00C122C6"/>
    <w:rsid w:val="00C12483"/>
    <w:rsid w:val="00C12BDA"/>
    <w:rsid w:val="00C135F6"/>
    <w:rsid w:val="00C22E8C"/>
    <w:rsid w:val="00C25C3C"/>
    <w:rsid w:val="00C35A31"/>
    <w:rsid w:val="00C35CF4"/>
    <w:rsid w:val="00C374BD"/>
    <w:rsid w:val="00C468E8"/>
    <w:rsid w:val="00C47054"/>
    <w:rsid w:val="00C533D8"/>
    <w:rsid w:val="00C55554"/>
    <w:rsid w:val="00C63F3E"/>
    <w:rsid w:val="00C647DD"/>
    <w:rsid w:val="00C76B08"/>
    <w:rsid w:val="00C973C9"/>
    <w:rsid w:val="00CA2F5A"/>
    <w:rsid w:val="00CA5043"/>
    <w:rsid w:val="00CA76F4"/>
    <w:rsid w:val="00CB26C5"/>
    <w:rsid w:val="00CC49C1"/>
    <w:rsid w:val="00CC4CF7"/>
    <w:rsid w:val="00CD332D"/>
    <w:rsid w:val="00CD7863"/>
    <w:rsid w:val="00CF3620"/>
    <w:rsid w:val="00CF7C1A"/>
    <w:rsid w:val="00D11C02"/>
    <w:rsid w:val="00D217BE"/>
    <w:rsid w:val="00D21F38"/>
    <w:rsid w:val="00D22AE6"/>
    <w:rsid w:val="00D30943"/>
    <w:rsid w:val="00D32219"/>
    <w:rsid w:val="00D32F21"/>
    <w:rsid w:val="00D32FE8"/>
    <w:rsid w:val="00D441E9"/>
    <w:rsid w:val="00D47003"/>
    <w:rsid w:val="00D6075F"/>
    <w:rsid w:val="00D60F9E"/>
    <w:rsid w:val="00D614D3"/>
    <w:rsid w:val="00D64DF6"/>
    <w:rsid w:val="00D65C1A"/>
    <w:rsid w:val="00D66A10"/>
    <w:rsid w:val="00D76492"/>
    <w:rsid w:val="00D823D2"/>
    <w:rsid w:val="00D836F0"/>
    <w:rsid w:val="00D847BD"/>
    <w:rsid w:val="00D84972"/>
    <w:rsid w:val="00D92F13"/>
    <w:rsid w:val="00D93FCC"/>
    <w:rsid w:val="00D94DD7"/>
    <w:rsid w:val="00D96133"/>
    <w:rsid w:val="00D96E7A"/>
    <w:rsid w:val="00DA1C3B"/>
    <w:rsid w:val="00DA75EC"/>
    <w:rsid w:val="00DB0637"/>
    <w:rsid w:val="00DB2FF8"/>
    <w:rsid w:val="00DD0EA6"/>
    <w:rsid w:val="00DD3BF6"/>
    <w:rsid w:val="00DD7890"/>
    <w:rsid w:val="00DE559A"/>
    <w:rsid w:val="00DF23C4"/>
    <w:rsid w:val="00DF53F3"/>
    <w:rsid w:val="00E041A8"/>
    <w:rsid w:val="00E0490B"/>
    <w:rsid w:val="00E10ED9"/>
    <w:rsid w:val="00E20534"/>
    <w:rsid w:val="00E2059B"/>
    <w:rsid w:val="00E22769"/>
    <w:rsid w:val="00E227FA"/>
    <w:rsid w:val="00E24439"/>
    <w:rsid w:val="00E30F83"/>
    <w:rsid w:val="00E327A8"/>
    <w:rsid w:val="00E37D3F"/>
    <w:rsid w:val="00E41BED"/>
    <w:rsid w:val="00E438F8"/>
    <w:rsid w:val="00E46586"/>
    <w:rsid w:val="00E50C58"/>
    <w:rsid w:val="00E510F2"/>
    <w:rsid w:val="00E544D2"/>
    <w:rsid w:val="00E5659D"/>
    <w:rsid w:val="00E70520"/>
    <w:rsid w:val="00E72957"/>
    <w:rsid w:val="00E84938"/>
    <w:rsid w:val="00E87023"/>
    <w:rsid w:val="00E87D96"/>
    <w:rsid w:val="00E92829"/>
    <w:rsid w:val="00EA4AC3"/>
    <w:rsid w:val="00EA50ED"/>
    <w:rsid w:val="00EB00CD"/>
    <w:rsid w:val="00EB12A5"/>
    <w:rsid w:val="00EB20BD"/>
    <w:rsid w:val="00EB7892"/>
    <w:rsid w:val="00EC5E33"/>
    <w:rsid w:val="00EC6667"/>
    <w:rsid w:val="00ED1B1C"/>
    <w:rsid w:val="00ED6E5F"/>
    <w:rsid w:val="00EE2C8F"/>
    <w:rsid w:val="00EE448C"/>
    <w:rsid w:val="00F22437"/>
    <w:rsid w:val="00F32038"/>
    <w:rsid w:val="00F3710E"/>
    <w:rsid w:val="00F55634"/>
    <w:rsid w:val="00F628A9"/>
    <w:rsid w:val="00F644B2"/>
    <w:rsid w:val="00F668F9"/>
    <w:rsid w:val="00F67E45"/>
    <w:rsid w:val="00F710D1"/>
    <w:rsid w:val="00F76118"/>
    <w:rsid w:val="00F80CEC"/>
    <w:rsid w:val="00F92BED"/>
    <w:rsid w:val="00FA5C41"/>
    <w:rsid w:val="00FA7972"/>
    <w:rsid w:val="00FB0CD8"/>
    <w:rsid w:val="00FB6034"/>
    <w:rsid w:val="00FB791B"/>
    <w:rsid w:val="00FC1A58"/>
    <w:rsid w:val="00FC7324"/>
    <w:rsid w:val="00FD4FAF"/>
    <w:rsid w:val="00FD5236"/>
    <w:rsid w:val="00FE5D66"/>
    <w:rsid w:val="00FF2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E04B1"/>
  <w15:chartTrackingRefBased/>
  <w15:docId w15:val="{E8949C7A-767D-4DCF-B385-DAE379F2F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6F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A760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A760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9343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4342"/>
  </w:style>
  <w:style w:type="table" w:customStyle="1" w:styleId="91">
    <w:name w:val="Сетка таблицы91"/>
    <w:basedOn w:val="a1"/>
    <w:next w:val="a5"/>
    <w:uiPriority w:val="39"/>
    <w:rsid w:val="00A76F5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A76F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76F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76F58"/>
    <w:rPr>
      <w:rFonts w:ascii="Segoe UI" w:hAnsi="Segoe UI" w:cs="Segoe UI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A76F5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76F58"/>
    <w:rPr>
      <w:sz w:val="20"/>
      <w:szCs w:val="20"/>
    </w:rPr>
  </w:style>
  <w:style w:type="character" w:styleId="aa">
    <w:name w:val="annotation reference"/>
    <w:basedOn w:val="a0"/>
    <w:semiHidden/>
    <w:unhideWhenUsed/>
    <w:rsid w:val="00A76F58"/>
    <w:rPr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A76F58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A76F58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A76F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76F58"/>
  </w:style>
  <w:style w:type="character" w:customStyle="1" w:styleId="10">
    <w:name w:val="Заголовок 1 Знак"/>
    <w:basedOn w:val="a0"/>
    <w:link w:val="1"/>
    <w:uiPriority w:val="9"/>
    <w:rsid w:val="00A76F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16">
    <w:name w:val="Сетка таблицы16"/>
    <w:basedOn w:val="a1"/>
    <w:next w:val="a5"/>
    <w:uiPriority w:val="39"/>
    <w:rsid w:val="00A76F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uiPriority w:val="99"/>
    <w:locked/>
    <w:rsid w:val="004B00B0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link w:val="af0"/>
    <w:uiPriority w:val="34"/>
    <w:qFormat/>
    <w:rsid w:val="00BA7DAD"/>
    <w:pPr>
      <w:ind w:left="720"/>
      <w:contextualSpacing/>
    </w:pPr>
  </w:style>
  <w:style w:type="character" w:customStyle="1" w:styleId="af0">
    <w:name w:val="Абзац списка Знак"/>
    <w:basedOn w:val="a0"/>
    <w:link w:val="af"/>
    <w:uiPriority w:val="34"/>
    <w:qFormat/>
    <w:locked/>
    <w:rsid w:val="0084259A"/>
  </w:style>
  <w:style w:type="character" w:styleId="af1">
    <w:name w:val="Hyperlink"/>
    <w:basedOn w:val="a0"/>
    <w:uiPriority w:val="99"/>
    <w:unhideWhenUsed/>
    <w:rsid w:val="00DD3BF6"/>
    <w:rPr>
      <w:color w:val="0563C1" w:themeColor="hyperlink"/>
      <w:u w:val="single"/>
    </w:rPr>
  </w:style>
  <w:style w:type="paragraph" w:styleId="af2">
    <w:name w:val="caption"/>
    <w:basedOn w:val="a"/>
    <w:next w:val="a"/>
    <w:uiPriority w:val="35"/>
    <w:unhideWhenUsed/>
    <w:qFormat/>
    <w:rsid w:val="00DD3BF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customStyle="1" w:styleId="911">
    <w:name w:val="Сетка таблицы911"/>
    <w:basedOn w:val="a1"/>
    <w:uiPriority w:val="39"/>
    <w:rsid w:val="002E1975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2">
    <w:name w:val="Сетка таблицы912"/>
    <w:basedOn w:val="a1"/>
    <w:next w:val="a5"/>
    <w:uiPriority w:val="39"/>
    <w:rsid w:val="00F668F9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3">
    <w:name w:val="Сетка таблицы913"/>
    <w:basedOn w:val="a1"/>
    <w:next w:val="a5"/>
    <w:uiPriority w:val="39"/>
    <w:rsid w:val="00E4658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1"/>
    <w:basedOn w:val="a1"/>
    <w:next w:val="a5"/>
    <w:uiPriority w:val="39"/>
    <w:rsid w:val="00E46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rsid w:val="00A86689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34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66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8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3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3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37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1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8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6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2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0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5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2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9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9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2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4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9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0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2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459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4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8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8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9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1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3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4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3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5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9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6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1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4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0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3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7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2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5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8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0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6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27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2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3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8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4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3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6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8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0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8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8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2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5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36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8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9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3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3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8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4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7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8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0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2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8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2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58AC5-646F-4CDA-AA13-CAB1D89E4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1327</TotalTime>
  <Pages>57</Pages>
  <Words>14598</Words>
  <Characters>83212</Characters>
  <Application>Microsoft Office Word</Application>
  <DocSecurity>0</DocSecurity>
  <Lines>693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Корягин Тихон Николаевич</dc:creator>
  <cp:keywords/>
  <dc:description>exif_MSED_021203506e1ac49c823a246fa6844c5e040e0b05dc24a24176c017bd80a38c5b</dc:description>
  <cp:lastModifiedBy>Молярова Л.М.</cp:lastModifiedBy>
  <cp:revision>51</cp:revision>
  <cp:lastPrinted>2019-09-24T09:28:00Z</cp:lastPrinted>
  <dcterms:created xsi:type="dcterms:W3CDTF">2022-11-16T14:00:00Z</dcterms:created>
  <dcterms:modified xsi:type="dcterms:W3CDTF">2022-11-28T07:33:00Z</dcterms:modified>
</cp:coreProperties>
</file>